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BF4" w:rsidRPr="00974EC1" w:rsidRDefault="00711BF4" w:rsidP="00711BF4">
      <w:pPr>
        <w:pBdr>
          <w:top w:val="single" w:sz="4" w:space="0" w:color="auto"/>
          <w:left w:val="single" w:sz="4" w:space="31" w:color="auto"/>
          <w:bottom w:val="single" w:sz="4" w:space="1" w:color="auto"/>
          <w:right w:val="single" w:sz="4" w:space="0" w:color="auto"/>
        </w:pBdr>
        <w:ind w:left="-180"/>
        <w:jc w:val="center"/>
        <w:rPr>
          <w:b/>
          <w:i/>
          <w:sz w:val="20"/>
          <w:szCs w:val="20"/>
          <w:lang w:eastAsia="de-DE"/>
        </w:rPr>
      </w:pPr>
      <w:r w:rsidRPr="00974EC1">
        <w:rPr>
          <w:b/>
          <w:i/>
          <w:sz w:val="20"/>
          <w:szCs w:val="20"/>
          <w:lang w:eastAsia="de-DE"/>
        </w:rPr>
        <w:t>“</w:t>
      </w:r>
      <w:r w:rsidRPr="00974EC1">
        <w:rPr>
          <w:b/>
          <w:i/>
          <w:sz w:val="20"/>
          <w:szCs w:val="20"/>
          <w:lang w:val="ru-RU" w:eastAsia="de-DE"/>
        </w:rPr>
        <w:t xml:space="preserve">ДОСТАВКА И МОНТАЖ НА ОБОРУДВАНЕ ПО ПРОЕКТ </w:t>
      </w:r>
      <w:r w:rsidRPr="00974EC1">
        <w:rPr>
          <w:b/>
          <w:i/>
          <w:sz w:val="20"/>
          <w:szCs w:val="20"/>
          <w:lang w:val="bg-BG" w:eastAsia="de-DE"/>
        </w:rPr>
        <w:t>DIR</w:t>
      </w:r>
      <w:r w:rsidRPr="00974EC1">
        <w:rPr>
          <w:b/>
          <w:i/>
          <w:sz w:val="20"/>
          <w:szCs w:val="20"/>
          <w:lang w:val="ru-RU" w:eastAsia="de-DE"/>
        </w:rPr>
        <w:t xml:space="preserve"> – 5112122-1-66 „ИЗГРАЖДАНЕ НА РЕГИОНАЛНА СИСТЕМА ЗА УПРАВЛЕНИЕ </w:t>
      </w:r>
    </w:p>
    <w:p w:rsidR="00711BF4" w:rsidRPr="00974EC1" w:rsidRDefault="00711BF4" w:rsidP="00711BF4">
      <w:pPr>
        <w:pBdr>
          <w:top w:val="single" w:sz="4" w:space="0" w:color="auto"/>
          <w:left w:val="single" w:sz="4" w:space="31" w:color="auto"/>
          <w:bottom w:val="single" w:sz="4" w:space="1" w:color="auto"/>
          <w:right w:val="single" w:sz="4" w:space="0" w:color="auto"/>
        </w:pBdr>
        <w:ind w:left="-180"/>
        <w:jc w:val="center"/>
        <w:rPr>
          <w:b/>
          <w:i/>
          <w:sz w:val="20"/>
          <w:szCs w:val="20"/>
          <w:lang w:eastAsia="de-DE"/>
        </w:rPr>
      </w:pPr>
      <w:r w:rsidRPr="00974EC1">
        <w:rPr>
          <w:b/>
          <w:i/>
          <w:sz w:val="20"/>
          <w:szCs w:val="20"/>
          <w:lang w:val="ru-RU" w:eastAsia="de-DE"/>
        </w:rPr>
        <w:t>НА ОТПАДЪЦИТЕ В РЕГИОН ГАБРОВО”,</w:t>
      </w:r>
      <w:r w:rsidRPr="00974EC1">
        <w:rPr>
          <w:b/>
          <w:i/>
          <w:sz w:val="20"/>
          <w:szCs w:val="20"/>
          <w:lang w:eastAsia="de-DE"/>
        </w:rPr>
        <w:t xml:space="preserve"> </w:t>
      </w:r>
      <w:r w:rsidRPr="00974EC1">
        <w:rPr>
          <w:b/>
          <w:i/>
          <w:sz w:val="20"/>
          <w:szCs w:val="20"/>
          <w:lang w:val="ru-RU" w:eastAsia="de-DE"/>
        </w:rPr>
        <w:t>ПО ПРИОРИТЕТНА ОС 2 НА ОП „ОКОЛНА СРЕДА” 2007-2013Г.</w:t>
      </w:r>
      <w:r w:rsidRPr="00974EC1">
        <w:rPr>
          <w:b/>
          <w:i/>
          <w:sz w:val="20"/>
          <w:szCs w:val="20"/>
          <w:lang w:eastAsia="de-DE"/>
        </w:rPr>
        <w:t>”</w:t>
      </w:r>
    </w:p>
    <w:p w:rsidR="00711BF4" w:rsidRPr="00974EC1" w:rsidRDefault="00711BF4" w:rsidP="00711BF4">
      <w:pPr>
        <w:pBdr>
          <w:top w:val="single" w:sz="4" w:space="0" w:color="auto"/>
          <w:left w:val="single" w:sz="4" w:space="31" w:color="auto"/>
          <w:bottom w:val="single" w:sz="4" w:space="1" w:color="auto"/>
          <w:right w:val="single" w:sz="4" w:space="0" w:color="auto"/>
        </w:pBdr>
        <w:ind w:left="-180"/>
        <w:jc w:val="center"/>
        <w:rPr>
          <w:b/>
          <w:i/>
          <w:sz w:val="20"/>
          <w:szCs w:val="20"/>
          <w:u w:val="single"/>
          <w:lang w:val="bg-BG" w:eastAsia="de-DE"/>
        </w:rPr>
      </w:pPr>
      <w:r w:rsidRPr="00974EC1">
        <w:rPr>
          <w:b/>
          <w:i/>
          <w:sz w:val="20"/>
          <w:szCs w:val="20"/>
          <w:u w:val="single"/>
          <w:lang w:val="bg-BG" w:eastAsia="de-DE"/>
        </w:rPr>
        <w:t>ОБОСОБЕНА ПОЗИЦИЯ №4</w:t>
      </w:r>
    </w:p>
    <w:p w:rsidR="00711BF4" w:rsidRPr="00974EC1" w:rsidRDefault="00711BF4" w:rsidP="00711BF4">
      <w:pPr>
        <w:pBdr>
          <w:top w:val="single" w:sz="4" w:space="0" w:color="auto"/>
          <w:left w:val="single" w:sz="4" w:space="31" w:color="auto"/>
          <w:bottom w:val="single" w:sz="4" w:space="1" w:color="auto"/>
          <w:right w:val="single" w:sz="4" w:space="0" w:color="auto"/>
        </w:pBdr>
        <w:ind w:left="-180"/>
        <w:jc w:val="right"/>
        <w:rPr>
          <w:b/>
          <w:i/>
          <w:sz w:val="10"/>
          <w:szCs w:val="10"/>
          <w:lang w:val="ru-RU" w:eastAsia="de-DE"/>
        </w:rPr>
      </w:pPr>
      <w:r w:rsidRPr="00974EC1">
        <w:rPr>
          <w:b/>
          <w:i/>
          <w:sz w:val="20"/>
          <w:szCs w:val="20"/>
          <w:lang w:val="bg-BG" w:eastAsia="de-DE"/>
        </w:rPr>
        <w:t xml:space="preserve">ОБРАЗЕЦ </w:t>
      </w:r>
      <w:r w:rsidRPr="00974EC1">
        <w:rPr>
          <w:b/>
          <w:i/>
          <w:sz w:val="20"/>
          <w:szCs w:val="20"/>
          <w:lang w:eastAsia="de-DE"/>
        </w:rPr>
        <w:t>15.4.</w:t>
      </w:r>
      <w:r w:rsidRPr="00974EC1">
        <w:rPr>
          <w:b/>
          <w:i/>
          <w:sz w:val="20"/>
          <w:szCs w:val="20"/>
          <w:lang w:val="bg-BG" w:eastAsia="de-DE"/>
        </w:rPr>
        <w:t xml:space="preserve">                                                                                                                               </w:t>
      </w:r>
      <w:r w:rsidRPr="00974EC1">
        <w:rPr>
          <w:b/>
          <w:i/>
          <w:sz w:val="20"/>
          <w:szCs w:val="20"/>
          <w:lang w:eastAsia="de-DE"/>
        </w:rPr>
        <w:t xml:space="preserve">                                </w:t>
      </w:r>
      <w:r w:rsidRPr="00974EC1">
        <w:rPr>
          <w:b/>
          <w:i/>
          <w:sz w:val="20"/>
          <w:szCs w:val="20"/>
          <w:lang w:val="bg-BG" w:eastAsia="de-DE"/>
        </w:rPr>
        <w:t xml:space="preserve"> </w:t>
      </w:r>
      <w:r w:rsidRPr="00974EC1">
        <w:rPr>
          <w:b/>
          <w:i/>
          <w:sz w:val="20"/>
          <w:szCs w:val="20"/>
          <w:lang w:eastAsia="de-DE"/>
        </w:rPr>
        <w:t xml:space="preserve">  </w:t>
      </w:r>
      <w:r w:rsidRPr="00974EC1">
        <w:rPr>
          <w:b/>
          <w:i/>
          <w:sz w:val="20"/>
          <w:szCs w:val="20"/>
          <w:lang w:val="bg-BG" w:eastAsia="de-DE"/>
        </w:rPr>
        <w:t xml:space="preserve"> </w:t>
      </w:r>
      <w:r w:rsidRPr="00974EC1">
        <w:rPr>
          <w:b/>
          <w:i/>
          <w:sz w:val="20"/>
          <w:szCs w:val="20"/>
          <w:lang w:eastAsia="de-DE"/>
        </w:rPr>
        <w:t xml:space="preserve"> </w:t>
      </w:r>
    </w:p>
    <w:p w:rsidR="00711BF4" w:rsidRPr="00974EC1" w:rsidRDefault="00711BF4" w:rsidP="00711BF4">
      <w:pPr>
        <w:tabs>
          <w:tab w:val="right" w:leader="dot" w:pos="8222"/>
        </w:tabs>
        <w:rPr>
          <w:b/>
          <w:sz w:val="4"/>
          <w:szCs w:val="4"/>
          <w:lang w:val="ru-RU" w:eastAsia="de-DE"/>
        </w:rPr>
      </w:pPr>
    </w:p>
    <w:p w:rsidR="00711BF4" w:rsidRPr="003C6C27" w:rsidRDefault="00711BF4" w:rsidP="00E44016">
      <w:pPr>
        <w:tabs>
          <w:tab w:val="left" w:pos="284"/>
          <w:tab w:val="left" w:pos="8715"/>
        </w:tabs>
        <w:spacing w:before="60"/>
        <w:ind w:left="284" w:right="-597" w:hanging="1135"/>
        <w:jc w:val="both"/>
        <w:rPr>
          <w:i/>
          <w:sz w:val="22"/>
          <w:szCs w:val="22"/>
          <w:lang w:eastAsia="de-DE"/>
        </w:rPr>
      </w:pPr>
      <w:r w:rsidRPr="003C6C27">
        <w:rPr>
          <w:b/>
          <w:i/>
          <w:sz w:val="22"/>
          <w:szCs w:val="22"/>
          <w:u w:val="single"/>
          <w:lang w:eastAsia="de-DE"/>
        </w:rPr>
        <w:t xml:space="preserve">ПРИЛОЖЕНИЕ </w:t>
      </w:r>
      <w:r w:rsidRPr="003C6C27">
        <w:rPr>
          <w:b/>
          <w:i/>
          <w:sz w:val="22"/>
          <w:szCs w:val="22"/>
          <w:u w:val="single"/>
          <w:lang w:val="bg-BG" w:eastAsia="de-DE"/>
        </w:rPr>
        <w:t>3</w:t>
      </w:r>
      <w:r w:rsidRPr="003C6C27">
        <w:rPr>
          <w:i/>
          <w:sz w:val="22"/>
          <w:szCs w:val="22"/>
          <w:lang w:eastAsia="de-DE"/>
        </w:rPr>
        <w:tab/>
      </w:r>
    </w:p>
    <w:p w:rsidR="00563971" w:rsidRPr="003C6C27" w:rsidRDefault="00711BF4" w:rsidP="00971B43">
      <w:pPr>
        <w:tabs>
          <w:tab w:val="left" w:pos="-851"/>
        </w:tabs>
        <w:spacing w:before="20" w:after="20"/>
        <w:ind w:left="-850" w:hanging="1"/>
        <w:jc w:val="both"/>
        <w:rPr>
          <w:i/>
          <w:sz w:val="22"/>
          <w:szCs w:val="22"/>
          <w:lang w:val="bg-BG" w:eastAsia="de-DE"/>
        </w:rPr>
      </w:pPr>
      <w:r w:rsidRPr="003C6C27">
        <w:rPr>
          <w:i/>
          <w:sz w:val="22"/>
          <w:szCs w:val="22"/>
          <w:lang w:val="bg-BG" w:eastAsia="de-DE"/>
        </w:rPr>
        <w:t>към</w:t>
      </w:r>
      <w:r w:rsidRPr="003C6C27">
        <w:rPr>
          <w:i/>
          <w:sz w:val="22"/>
          <w:szCs w:val="22"/>
          <w:lang w:eastAsia="de-DE"/>
        </w:rPr>
        <w:t xml:space="preserve"> Образец 15.4. </w:t>
      </w:r>
      <w:r w:rsidRPr="003C6C27">
        <w:rPr>
          <w:i/>
          <w:sz w:val="22"/>
          <w:szCs w:val="22"/>
          <w:lang w:val="bg-BG" w:eastAsia="de-DE"/>
        </w:rPr>
        <w:t>Техническо предложение за изпълнение на поръчката (</w:t>
      </w:r>
      <w:r w:rsidRPr="003C6C27">
        <w:rPr>
          <w:i/>
          <w:sz w:val="22"/>
          <w:szCs w:val="22"/>
          <w:lang w:eastAsia="de-DE"/>
        </w:rPr>
        <w:t>Техническа оферта</w:t>
      </w:r>
      <w:r w:rsidRPr="003C6C27">
        <w:rPr>
          <w:i/>
          <w:sz w:val="22"/>
          <w:szCs w:val="22"/>
          <w:lang w:val="bg-BG" w:eastAsia="de-DE"/>
        </w:rPr>
        <w:t>)</w:t>
      </w:r>
    </w:p>
    <w:p w:rsidR="00971B43" w:rsidRPr="00974EC1" w:rsidRDefault="00971B43" w:rsidP="00971B43">
      <w:pPr>
        <w:tabs>
          <w:tab w:val="left" w:pos="-851"/>
        </w:tabs>
        <w:spacing w:before="20" w:after="20"/>
        <w:ind w:left="-850" w:hanging="1"/>
        <w:jc w:val="both"/>
        <w:rPr>
          <w:i/>
          <w:sz w:val="6"/>
          <w:szCs w:val="6"/>
          <w:lang w:val="bg-BG" w:eastAsia="de-DE"/>
        </w:rPr>
      </w:pPr>
    </w:p>
    <w:p w:rsidR="00563971" w:rsidRPr="003C6C27" w:rsidRDefault="00563971" w:rsidP="00563971">
      <w:pPr>
        <w:autoSpaceDE w:val="0"/>
        <w:autoSpaceDN w:val="0"/>
        <w:adjustRightInd w:val="0"/>
        <w:ind w:left="-851"/>
        <w:jc w:val="both"/>
        <w:rPr>
          <w:rFonts w:eastAsia="TimesNewRoman"/>
          <w:b/>
          <w:noProof/>
          <w:sz w:val="20"/>
          <w:szCs w:val="20"/>
          <w:lang w:val="ru-RU"/>
        </w:rPr>
      </w:pPr>
      <w:r w:rsidRPr="003C6C27">
        <w:rPr>
          <w:b/>
          <w:sz w:val="20"/>
          <w:szCs w:val="20"/>
          <w:lang w:val="bg-BG" w:eastAsia="en-US"/>
        </w:rPr>
        <w:t>1.</w:t>
      </w:r>
      <w:r w:rsidRPr="003C6C27">
        <w:rPr>
          <w:rFonts w:eastAsia="TimesNewRoman"/>
          <w:b/>
          <w:noProof/>
          <w:sz w:val="20"/>
          <w:szCs w:val="20"/>
          <w:lang w:val="ru-RU"/>
        </w:rPr>
        <w:t xml:space="preserve"> СПИСЪК НА СЪСТАВНИТЕ ЧАСТИ (ЕЛЕМЕНТИ, ДЕТАЙЛИ, МАТЕРИАЛИ</w:t>
      </w:r>
      <w:r w:rsidR="002D54DE" w:rsidRPr="003C6C27">
        <w:rPr>
          <w:rFonts w:eastAsia="TimesNewRoman"/>
          <w:b/>
          <w:noProof/>
          <w:sz w:val="20"/>
          <w:szCs w:val="20"/>
          <w:lang w:val="ru-RU"/>
        </w:rPr>
        <w:t>) ОТ ТЕХНОЛОГИЧНОТО</w:t>
      </w:r>
      <w:r w:rsidRPr="003C6C27">
        <w:rPr>
          <w:rFonts w:eastAsia="TimesNewRoman"/>
          <w:b/>
          <w:noProof/>
          <w:sz w:val="20"/>
          <w:szCs w:val="20"/>
          <w:lang w:val="ru-RU"/>
        </w:rPr>
        <w:t xml:space="preserve"> ОБОРУДВАНЕ НА МОДУЛНАТА СТАНЦИЯ </w:t>
      </w:r>
    </w:p>
    <w:p w:rsidR="00563971" w:rsidRPr="00974EC1" w:rsidRDefault="00563971" w:rsidP="00563971">
      <w:pPr>
        <w:autoSpaceDE w:val="0"/>
        <w:autoSpaceDN w:val="0"/>
        <w:adjustRightInd w:val="0"/>
        <w:ind w:left="-851"/>
        <w:jc w:val="both"/>
        <w:rPr>
          <w:rFonts w:eastAsia="TimesNewRoman"/>
          <w:b/>
          <w:noProof/>
          <w:sz w:val="6"/>
          <w:szCs w:val="6"/>
          <w:lang w:val="ru-RU"/>
        </w:rPr>
      </w:pPr>
    </w:p>
    <w:p w:rsidR="002803A9" w:rsidRPr="00974EC1" w:rsidRDefault="002803A9" w:rsidP="00682C0A">
      <w:pPr>
        <w:spacing w:after="20"/>
        <w:ind w:left="-851"/>
        <w:jc w:val="both"/>
        <w:rPr>
          <w:i/>
          <w:sz w:val="20"/>
          <w:szCs w:val="20"/>
          <w:lang w:val="bg-BG"/>
        </w:rPr>
      </w:pPr>
      <w:r w:rsidRPr="00974EC1">
        <w:rPr>
          <w:i/>
          <w:sz w:val="20"/>
          <w:szCs w:val="20"/>
          <w:lang w:val="bg-BG" w:eastAsia="en-US"/>
        </w:rPr>
        <w:t>/Моля опишете</w:t>
      </w:r>
      <w:r w:rsidRPr="00974EC1">
        <w:rPr>
          <w:i/>
          <w:sz w:val="20"/>
          <w:szCs w:val="20"/>
          <w:lang w:val="bg-BG"/>
        </w:rPr>
        <w:t xml:space="preserve"> подробно съставните части </w:t>
      </w:r>
      <w:r w:rsidR="002D54DE" w:rsidRPr="00974EC1">
        <w:rPr>
          <w:i/>
          <w:sz w:val="20"/>
          <w:szCs w:val="20"/>
          <w:lang w:val="bg-BG"/>
        </w:rPr>
        <w:t>на технологичното оборудване</w:t>
      </w:r>
      <w:r w:rsidRPr="00974EC1">
        <w:rPr>
          <w:i/>
          <w:sz w:val="20"/>
          <w:szCs w:val="20"/>
          <w:lang w:val="bg-BG"/>
        </w:rPr>
        <w:t xml:space="preserve"> ко</w:t>
      </w:r>
      <w:r w:rsidR="002D54DE" w:rsidRPr="00974EC1">
        <w:rPr>
          <w:i/>
          <w:sz w:val="20"/>
          <w:szCs w:val="20"/>
          <w:lang w:val="bg-BG"/>
        </w:rPr>
        <w:t>е</w:t>
      </w:r>
      <w:r w:rsidRPr="00974EC1">
        <w:rPr>
          <w:i/>
          <w:sz w:val="20"/>
          <w:szCs w:val="20"/>
          <w:lang w:val="bg-BG"/>
        </w:rPr>
        <w:t>то предлагате, съгласно таблицата по-долу. В списъ</w:t>
      </w:r>
      <w:r w:rsidR="00394096" w:rsidRPr="00974EC1">
        <w:rPr>
          <w:i/>
          <w:sz w:val="20"/>
          <w:szCs w:val="20"/>
          <w:lang w:val="bg-BG"/>
        </w:rPr>
        <w:t xml:space="preserve">ка </w:t>
      </w:r>
      <w:r w:rsidRPr="00974EC1">
        <w:rPr>
          <w:i/>
          <w:sz w:val="20"/>
          <w:szCs w:val="20"/>
          <w:lang w:val="bg-BG"/>
        </w:rPr>
        <w:t>трябва да бъде попълнено посоченото оборудване</w:t>
      </w:r>
      <w:r w:rsidR="00165ED4" w:rsidRPr="00974EC1">
        <w:rPr>
          <w:i/>
          <w:sz w:val="20"/>
          <w:szCs w:val="20"/>
          <w:lang w:val="bg-BG"/>
        </w:rPr>
        <w:t xml:space="preserve"> </w:t>
      </w:r>
      <w:r w:rsidRPr="00974EC1">
        <w:rPr>
          <w:i/>
          <w:sz w:val="20"/>
          <w:szCs w:val="20"/>
          <w:lang w:val="bg-BG"/>
        </w:rPr>
        <w:t xml:space="preserve">и всякакво друго използвано оборудване. </w:t>
      </w:r>
    </w:p>
    <w:p w:rsidR="002803A9" w:rsidRPr="00974EC1" w:rsidRDefault="002803A9" w:rsidP="00682C0A">
      <w:pPr>
        <w:spacing w:after="20"/>
        <w:ind w:left="-851"/>
        <w:jc w:val="both"/>
        <w:rPr>
          <w:i/>
          <w:sz w:val="20"/>
          <w:szCs w:val="20"/>
          <w:lang w:val="bg-BG"/>
        </w:rPr>
      </w:pPr>
      <w:r w:rsidRPr="00974EC1">
        <w:rPr>
          <w:i/>
          <w:sz w:val="20"/>
          <w:szCs w:val="20"/>
          <w:lang w:val="bg-BG"/>
        </w:rPr>
        <w:t>Когато в тези списъци приетият подход е да се посочи, че даден компонент е “сходен” на този, който е включен в каталога на дадена доставчик, ясно трябва да се разбере, че това служи само, за да се посочи вида и качеството на необходимото оборудване.</w:t>
      </w:r>
    </w:p>
    <w:p w:rsidR="002803A9" w:rsidRPr="00974EC1" w:rsidRDefault="002803A9" w:rsidP="00682C0A">
      <w:pPr>
        <w:spacing w:after="20"/>
        <w:ind w:left="-851"/>
        <w:jc w:val="both"/>
        <w:rPr>
          <w:i/>
          <w:sz w:val="20"/>
          <w:szCs w:val="20"/>
          <w:lang w:val="bg-BG"/>
        </w:rPr>
      </w:pPr>
      <w:r w:rsidRPr="00974EC1">
        <w:rPr>
          <w:i/>
          <w:sz w:val="20"/>
          <w:szCs w:val="20"/>
          <w:lang w:val="bg-BG"/>
        </w:rPr>
        <w:t xml:space="preserve">Информацията за производител, страна на произход и модел/вид/големина на оборудването и всякаква друга информация, която се изисква трябва, да бъде представена пълно. </w:t>
      </w:r>
    </w:p>
    <w:p w:rsidR="002803A9" w:rsidRPr="00974EC1" w:rsidRDefault="002803A9" w:rsidP="00EA0F19">
      <w:pPr>
        <w:spacing w:after="20"/>
        <w:ind w:left="-851"/>
        <w:jc w:val="both"/>
        <w:rPr>
          <w:i/>
          <w:sz w:val="20"/>
          <w:szCs w:val="20"/>
          <w:lang w:val="bg-BG"/>
        </w:rPr>
      </w:pPr>
      <w:r w:rsidRPr="00974EC1">
        <w:rPr>
          <w:i/>
          <w:sz w:val="20"/>
          <w:szCs w:val="20"/>
          <w:lang w:val="bg-BG"/>
        </w:rPr>
        <w:t>Ако участникът предлага допълнително оборудване, което не е включено в Списъка, Участникът трябва да посочи основните му характеристики съгласно приложения ред в Списъка на оборудването. Участникът трябва да изготви списък с предложеното оборудване и материали, които ще бъдат допълнителн</w:t>
      </w:r>
      <w:r w:rsidR="0043055C" w:rsidRPr="00974EC1">
        <w:rPr>
          <w:i/>
          <w:sz w:val="20"/>
          <w:szCs w:val="20"/>
          <w:lang w:val="bg-BG"/>
        </w:rPr>
        <w:t>о описани съгласно долния модел</w:t>
      </w:r>
      <w:r w:rsidRPr="00974EC1">
        <w:rPr>
          <w:i/>
          <w:sz w:val="20"/>
          <w:szCs w:val="20"/>
          <w:lang w:val="bg-BG"/>
        </w:rPr>
        <w:t xml:space="preserve">/  </w:t>
      </w:r>
    </w:p>
    <w:p w:rsidR="00A9399B" w:rsidRPr="00974EC1" w:rsidRDefault="00A9399B" w:rsidP="00A9399B">
      <w:pPr>
        <w:autoSpaceDE w:val="0"/>
        <w:autoSpaceDN w:val="0"/>
        <w:adjustRightInd w:val="0"/>
        <w:ind w:hanging="851"/>
        <w:jc w:val="center"/>
        <w:rPr>
          <w:rFonts w:eastAsia="TimesNewRoman"/>
          <w:b/>
          <w:noProof/>
          <w:sz w:val="6"/>
          <w:szCs w:val="6"/>
          <w:lang w:val="ru-RU"/>
        </w:rPr>
      </w:pPr>
    </w:p>
    <w:tbl>
      <w:tblPr>
        <w:tblW w:w="52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6063"/>
        <w:gridCol w:w="724"/>
        <w:gridCol w:w="1014"/>
        <w:gridCol w:w="1687"/>
        <w:gridCol w:w="1135"/>
        <w:gridCol w:w="1416"/>
        <w:gridCol w:w="1272"/>
        <w:gridCol w:w="1700"/>
      </w:tblGrid>
      <w:tr w:rsidR="00974EC1" w:rsidRPr="00974EC1" w:rsidTr="00E44016">
        <w:trPr>
          <w:trHeight w:val="258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D189C" w:rsidRPr="00974EC1" w:rsidRDefault="00FD189C" w:rsidP="003C6C2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Поз.</w:t>
            </w:r>
          </w:p>
          <w:p w:rsidR="00FD189C" w:rsidRPr="00974EC1" w:rsidRDefault="00FD189C" w:rsidP="003C6C2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№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D189C" w:rsidRPr="00974EC1" w:rsidRDefault="00FD189C" w:rsidP="003C6C27">
            <w:pPr>
              <w:autoSpaceDE w:val="0"/>
              <w:autoSpaceDN w:val="0"/>
              <w:adjustRightInd w:val="0"/>
              <w:jc w:val="center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</w:rPr>
              <w:t>Описание</w:t>
            </w: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 xml:space="preserve"> на съставни части (елементи, детайли, материали</w:t>
            </w:r>
            <w:r w:rsidR="002D54DE"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) от технологичното</w:t>
            </w:r>
            <w:r w:rsidR="002803A9"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 xml:space="preserve"> оборудване</w:t>
            </w: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 xml:space="preserve"> на модулната </w:t>
            </w:r>
            <w:r w:rsidR="00E44016"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пречиствателна станция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D189C" w:rsidRPr="00974EC1" w:rsidRDefault="00FD189C" w:rsidP="003C6C27">
            <w:pPr>
              <w:autoSpaceDE w:val="0"/>
              <w:autoSpaceDN w:val="0"/>
              <w:adjustRightInd w:val="0"/>
              <w:ind w:right="-107" w:hanging="109"/>
              <w:jc w:val="center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Мер.</w:t>
            </w:r>
          </w:p>
          <w:p w:rsidR="00FD189C" w:rsidRPr="00974EC1" w:rsidRDefault="00FD189C" w:rsidP="003C6C27">
            <w:pPr>
              <w:autoSpaceDE w:val="0"/>
              <w:autoSpaceDN w:val="0"/>
              <w:adjustRightInd w:val="0"/>
              <w:ind w:right="-107" w:hanging="109"/>
              <w:jc w:val="center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ед.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189C" w:rsidRPr="00974EC1" w:rsidRDefault="00FD189C" w:rsidP="003C6C27">
            <w:pPr>
              <w:autoSpaceDE w:val="0"/>
              <w:autoSpaceDN w:val="0"/>
              <w:adjustRightInd w:val="0"/>
              <w:ind w:left="-102" w:hanging="40"/>
              <w:jc w:val="center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Коли-чество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189C" w:rsidRPr="00974EC1" w:rsidRDefault="00FD189C" w:rsidP="003C6C27">
            <w:pPr>
              <w:autoSpaceDE w:val="0"/>
              <w:autoSpaceDN w:val="0"/>
              <w:adjustRightInd w:val="0"/>
              <w:ind w:right="-107" w:hanging="109"/>
              <w:jc w:val="center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Производител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189C" w:rsidRPr="00974EC1" w:rsidRDefault="00FD189C" w:rsidP="003C6C27">
            <w:pPr>
              <w:autoSpaceDE w:val="0"/>
              <w:autoSpaceDN w:val="0"/>
              <w:adjustRightInd w:val="0"/>
              <w:ind w:right="-107" w:hanging="109"/>
              <w:jc w:val="center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Модел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189C" w:rsidRPr="00974EC1" w:rsidRDefault="00FD189C" w:rsidP="003C6C27">
            <w:pPr>
              <w:autoSpaceDE w:val="0"/>
              <w:autoSpaceDN w:val="0"/>
              <w:adjustRightInd w:val="0"/>
              <w:ind w:right="-107" w:hanging="109"/>
              <w:jc w:val="center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Страна на  произход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189C" w:rsidRPr="00974EC1" w:rsidRDefault="00FD189C" w:rsidP="003C6C27">
            <w:pPr>
              <w:autoSpaceDE w:val="0"/>
              <w:autoSpaceDN w:val="0"/>
              <w:adjustRightInd w:val="0"/>
              <w:ind w:left="-108" w:right="-107"/>
              <w:jc w:val="center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Име на доставчик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189C" w:rsidRPr="00974EC1" w:rsidRDefault="00FD189C" w:rsidP="003C6C27">
            <w:pPr>
              <w:autoSpaceDE w:val="0"/>
              <w:autoSpaceDN w:val="0"/>
              <w:adjustRightInd w:val="0"/>
              <w:ind w:right="-107" w:hanging="109"/>
              <w:jc w:val="center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Адрес на доставчика</w:t>
            </w: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260C9F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682C0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Помпа за </w:t>
            </w:r>
            <w:r w:rsidR="003C6C27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довеждане на </w:t>
            </w:r>
            <w:r w:rsidR="00930599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замърсени води от 1-ва камера на черпателния резервоар</w:t>
            </w:r>
            <w:r w:rsidR="003C6C27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 до контейнера с мембранна с-ма</w:t>
            </w:r>
            <w:r w:rsidR="00930599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 </w:t>
            </w:r>
            <w:r w:rsidR="00930599" w:rsidRPr="00930599">
              <w:rPr>
                <w:rFonts w:eastAsia="TimesNewRoman"/>
                <w:i/>
                <w:noProof/>
                <w:sz w:val="22"/>
                <w:szCs w:val="22"/>
                <w:lang w:val="ru-RU"/>
              </w:rPr>
              <w:t>(съгласно представената блок-схема в Техническата спецификация на Възложителя)</w:t>
            </w:r>
            <w:r w:rsidR="00016742" w:rsidRPr="00930599">
              <w:rPr>
                <w:rFonts w:eastAsia="TimesNewRoman"/>
                <w:noProof/>
                <w:sz w:val="22"/>
                <w:szCs w:val="22"/>
                <w:lang w:val="ru-RU"/>
              </w:rPr>
              <w:t>,</w:t>
            </w:r>
            <w:r w:rsidR="003C6C27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</w:p>
          <w:p w:rsidR="00016742" w:rsidRPr="00974EC1" w:rsidRDefault="00DD45C7" w:rsidP="00682C0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с</w:t>
            </w:r>
            <w:r w:rsidR="000167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ъс следните характестики</w:t>
            </w:r>
            <w:r w:rsidR="00971B4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 технически параметри</w:t>
            </w:r>
            <w:r w:rsidR="00C870EA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и </w:t>
            </w:r>
            <w:r w:rsidR="00971B4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придружаващи я аксесоари</w:t>
            </w:r>
            <w:r w:rsidR="000167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</w:t>
            </w:r>
            <w:r w:rsidR="00C870EA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........</w:t>
            </w:r>
            <w:r w:rsidR="00971B4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</w:t>
            </w:r>
            <w:r w:rsidR="00C870EA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</w:t>
            </w:r>
          </w:p>
          <w:p w:rsidR="00DD45C7" w:rsidRPr="00974EC1" w:rsidRDefault="00DD45C7" w:rsidP="00682C0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.......................................................................................................</w:t>
            </w:r>
          </w:p>
          <w:p w:rsidR="00DD45C7" w:rsidRDefault="00260C9F" w:rsidP="00682C0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i/>
                <w:noProof/>
                <w:sz w:val="20"/>
                <w:szCs w:val="20"/>
                <w:lang w:val="ru-RU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/моля попълнете подробно празни</w:t>
            </w:r>
            <w:r w:rsidR="00971B43" w:rsidRPr="00974EC1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те 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места</w:t>
            </w:r>
            <w:r w:rsidR="00971B43"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 xml:space="preserve"> в текста по-горе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</w:t>
            </w:r>
          </w:p>
          <w:p w:rsidR="00EA0F19" w:rsidRPr="00EA0F19" w:rsidRDefault="00EA0F19" w:rsidP="00682C0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i/>
                <w:noProof/>
                <w:sz w:val="6"/>
                <w:szCs w:val="6"/>
                <w:lang w:val="ru-RU"/>
              </w:rPr>
            </w:pPr>
          </w:p>
          <w:p w:rsidR="00EA0F19" w:rsidRPr="00EA0F19" w:rsidRDefault="00EA0F19" w:rsidP="00682C0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4"/>
                <w:szCs w:val="4"/>
                <w:lang w:val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бр.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260C9F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</w:rPr>
              <w:t>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731A73" w:rsidP="00682C0A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Резервоар за </w:t>
            </w:r>
            <w:r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 xml:space="preserve">сярна </w:t>
            </w:r>
            <w:r w:rsidR="00FD189C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киселина</w:t>
            </w:r>
          </w:p>
          <w:p w:rsidR="006B5BBC" w:rsidRPr="00974EC1" w:rsidRDefault="006B5BBC" w:rsidP="00682C0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-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с капацитет: ............. литра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; </w:t>
            </w:r>
          </w:p>
          <w:p w:rsidR="006B5BBC" w:rsidRPr="00974EC1" w:rsidRDefault="006B5BBC" w:rsidP="00682C0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с размери: ............дължина /........ширина/........височина (мм);</w:t>
            </w:r>
          </w:p>
          <w:p w:rsidR="00016742" w:rsidRPr="00974EC1" w:rsidRDefault="00016742" w:rsidP="00682C0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- </w:t>
            </w:r>
            <w:r w:rsidR="00DD45C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конструктивен материал на резервоара : ................................;</w:t>
            </w:r>
          </w:p>
          <w:p w:rsidR="006B5BBC" w:rsidRPr="00974EC1" w:rsidRDefault="006B5BBC" w:rsidP="00682C0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-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със защита на облицовката от течове</w:t>
            </w:r>
            <w:r w:rsidR="00C22D6D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състояща се от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 .....</w:t>
            </w:r>
            <w:r w:rsidR="00C22D6D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.;</w:t>
            </w:r>
          </w:p>
          <w:p w:rsidR="00FD189C" w:rsidRPr="00974EC1" w:rsidRDefault="006B5BBC" w:rsidP="00682C0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със сензор за ниво</w:t>
            </w:r>
            <w:r w:rsidR="004557D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от вида</w:t>
            </w:r>
            <w:r w:rsidR="008240E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 ........................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..............................;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с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възможност за обработка на сигнала в програмируемия логически контрол на модулния контейнер и осигурени връзки към модулния контейнер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както следва: .......................;</w:t>
            </w:r>
          </w:p>
          <w:p w:rsidR="00FD189C" w:rsidRPr="00974EC1" w:rsidRDefault="00DD45C7" w:rsidP="00682C0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д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руги характеристики, елементи и/или оборудване към резервоара за киселина: ........................................................</w:t>
            </w:r>
          </w:p>
          <w:p w:rsidR="00FD189C" w:rsidRDefault="00971B43" w:rsidP="00682C0A">
            <w:pPr>
              <w:autoSpaceDE w:val="0"/>
              <w:autoSpaceDN w:val="0"/>
              <w:adjustRightInd w:val="0"/>
              <w:rPr>
                <w:rFonts w:eastAsia="TimesNewRoman"/>
                <w:i/>
                <w:noProof/>
                <w:sz w:val="20"/>
                <w:szCs w:val="20"/>
                <w:lang w:val="ru-RU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/моля попълнете подробно празни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те 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места в текста по-горе/</w:t>
            </w:r>
          </w:p>
          <w:p w:rsidR="00EA0F19" w:rsidRPr="00C326F4" w:rsidRDefault="00EA0F19" w:rsidP="00682C0A">
            <w:pPr>
              <w:autoSpaceDE w:val="0"/>
              <w:autoSpaceDN w:val="0"/>
              <w:adjustRightInd w:val="0"/>
              <w:rPr>
                <w:rFonts w:eastAsia="TimesNewRoman"/>
                <w:i/>
                <w:noProof/>
                <w:sz w:val="6"/>
                <w:szCs w:val="6"/>
                <w:lang w:val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бр.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260C9F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</w:rPr>
              <w:lastRenderedPageBreak/>
              <w:t>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0E7" w:rsidRPr="00974EC1" w:rsidRDefault="00AB1B06" w:rsidP="00C326F4">
            <w:pPr>
              <w:autoSpaceDE w:val="0"/>
              <w:autoSpaceDN w:val="0"/>
              <w:adjustRightInd w:val="0"/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Стандартен к</w:t>
            </w:r>
            <w:r w:rsidR="00FD189C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онтейнер </w:t>
            </w:r>
            <w:r w:rsidR="00FD189C" w:rsidRPr="00974EC1">
              <w:rPr>
                <w:rFonts w:eastAsia="TimesNewRoman"/>
                <w:b/>
                <w:i/>
                <w:noProof/>
                <w:sz w:val="22"/>
                <w:szCs w:val="22"/>
              </w:rPr>
              <w:t>ISO</w:t>
            </w: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 668</w:t>
            </w:r>
          </w:p>
          <w:p w:rsidR="008240E7" w:rsidRPr="00974EC1" w:rsidRDefault="008240E7" w:rsidP="009C1FFE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с външни размери: ........д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ълж.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/........ш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ир.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/........в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ис.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(мм)</w:t>
            </w:r>
            <w:r w:rsidR="0043055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43055C" w:rsidRPr="00974EC1" w:rsidRDefault="0043055C" w:rsidP="009C1FFE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конструктивен материал на контейнера : ................................</w:t>
            </w:r>
          </w:p>
          <w:p w:rsidR="00FD189C" w:rsidRPr="00974EC1" w:rsidRDefault="00AB1B06" w:rsidP="009C1FFE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 </w:t>
            </w:r>
            <w:r w:rsidR="008240E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В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ключващ</w:t>
            </w:r>
            <w:r w:rsidR="008240E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най-общо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</w:t>
            </w:r>
          </w:p>
          <w:p w:rsidR="008240E7" w:rsidRPr="00974EC1" w:rsidRDefault="00FD189C" w:rsidP="009C1FFE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- разделителна стена </w:t>
            </w:r>
            <w:r w:rsidR="008240E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оформяща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контрол. зала </w:t>
            </w:r>
            <w:r w:rsidR="008240E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с размери: ......д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ълж.</w:t>
            </w:r>
            <w:r w:rsidR="008240E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/.......ш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ир.</w:t>
            </w:r>
            <w:r w:rsidR="008240E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/.......в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ис.</w:t>
            </w:r>
            <w:r w:rsidR="008240E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(мм)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и машин.зала</w:t>
            </w:r>
            <w:r w:rsidR="008240E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с размери:</w:t>
            </w:r>
          </w:p>
          <w:p w:rsidR="00FD189C" w:rsidRPr="00974EC1" w:rsidRDefault="008240E7" w:rsidP="009C1FFE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......д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ълж.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/.......ш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ир.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/.......в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ис.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(мм)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D189C" w:rsidP="009C1FFE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</w:t>
            </w:r>
            <w:r w:rsidR="008240E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="002109D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с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изолация на вътрешните стени</w:t>
            </w:r>
            <w:r w:rsidR="002109D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състояща се от: .........</w:t>
            </w:r>
            <w:r w:rsidR="008240E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="00E11558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="008240E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</w:t>
            </w:r>
            <w:r w:rsidR="008240E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D189C" w:rsidP="009C1FFE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- </w:t>
            </w:r>
            <w:r w:rsidR="002109D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с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врат</w:t>
            </w:r>
            <w:r w:rsidR="001A0C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и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за достъп на персонал</w:t>
            </w:r>
            <w:r w:rsidR="001A0C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а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до</w:t>
            </w:r>
            <w:r w:rsidR="001A0C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контролното и машинното помещение, както следва</w:t>
            </w:r>
            <w:r w:rsidR="002109D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</w:t>
            </w:r>
            <w:r w:rsidR="001A0C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...........................</w:t>
            </w:r>
            <w:r w:rsidR="00E11558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;</w:t>
            </w:r>
          </w:p>
          <w:p w:rsidR="00FD189C" w:rsidRPr="00974EC1" w:rsidRDefault="00FD189C" w:rsidP="009C1FFE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- </w:t>
            </w:r>
            <w:r w:rsidR="001A0C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с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външни точки за захранване</w:t>
            </w:r>
            <w:r w:rsidR="001A0C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 както следва</w:t>
            </w:r>
            <w:r w:rsidR="002109D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</w:t>
            </w:r>
            <w:r w:rsidR="001A0C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</w:t>
            </w:r>
            <w:r w:rsidR="00E11558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</w:t>
            </w:r>
            <w:r w:rsidR="001A0C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D189C" w:rsidP="009C1FFE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- 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оборудван </w:t>
            </w:r>
            <w:r w:rsidR="001A0C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с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пожарогасител</w:t>
            </w:r>
            <w:r w:rsidR="001A0C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от сл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едния вид: .......................... </w:t>
            </w:r>
            <w:r w:rsidR="001A0C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1A0C42" w:rsidRPr="00974EC1" w:rsidRDefault="00F53D10" w:rsidP="009C1FFE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д</w:t>
            </w:r>
            <w:r w:rsidR="001A0C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руги характеристики, елементи и/или оборудване към стандартния контейнер: ........................................................</w:t>
            </w:r>
            <w:r w:rsidR="00E11558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</w:t>
            </w:r>
          </w:p>
          <w:p w:rsidR="00FD189C" w:rsidRDefault="00971B43" w:rsidP="009C1FFE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i/>
                <w:noProof/>
                <w:sz w:val="20"/>
                <w:szCs w:val="20"/>
                <w:lang w:val="ru-RU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/моля попълнете подробно празни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те 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места в текста по-горе/</w:t>
            </w:r>
          </w:p>
          <w:p w:rsidR="009277A5" w:rsidRPr="00C326F4" w:rsidRDefault="009277A5" w:rsidP="009C1FFE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4"/>
                <w:szCs w:val="4"/>
                <w:lang w:val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бр.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260C9F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</w:rPr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53D10" w:rsidP="00CB598B">
            <w:pPr>
              <w:autoSpaceDE w:val="0"/>
              <w:autoSpaceDN w:val="0"/>
              <w:adjustRightInd w:val="0"/>
              <w:spacing w:after="20"/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i/>
                <w:noProof/>
                <w:sz w:val="22"/>
                <w:szCs w:val="22"/>
                <w:lang w:val="ru-RU"/>
              </w:rPr>
              <w:t>Б</w:t>
            </w:r>
            <w:r w:rsidR="00FD189C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уферен резервоар за инфилтрат </w:t>
            </w:r>
          </w:p>
          <w:p w:rsidR="00BB039E" w:rsidRPr="00974EC1" w:rsidRDefault="00BB039E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- с капацитет: ............. литра; </w:t>
            </w:r>
          </w:p>
          <w:p w:rsidR="00BB039E" w:rsidRPr="00974EC1" w:rsidRDefault="00BB039E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с размери: ............дълж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/........шир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/........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вис.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(мм)</w:t>
            </w:r>
            <w:r w:rsidR="004557D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4557D7" w:rsidRPr="00974EC1" w:rsidRDefault="004557D7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- конструктивен материал на 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резервоара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: ................................</w:t>
            </w:r>
          </w:p>
          <w:p w:rsidR="00FD189C" w:rsidRPr="00974EC1" w:rsidRDefault="00F53D10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Представляващ</w:t>
            </w:r>
            <w:r w:rsidR="005259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затворен резервоар</w:t>
            </w:r>
            <w:r w:rsidR="00437C88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включ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ен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в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контейнера, за да се гарантира, непрекъсната работа дори при прекъснат режим  на външната захранваща тръба, включващ:</w:t>
            </w:r>
          </w:p>
          <w:p w:rsidR="00FD189C" w:rsidRPr="00974EC1" w:rsidRDefault="00FD189C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събиране на</w:t>
            </w:r>
            <w:r w:rsidRPr="00974EC1">
              <w:rPr>
                <w:rFonts w:eastAsia="TimesNewRoman"/>
                <w:noProof/>
                <w:sz w:val="22"/>
                <w:szCs w:val="22"/>
              </w:rPr>
              <w:t xml:space="preserve">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газове</w:t>
            </w:r>
            <w:r w:rsidR="00BB039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посредством</w:t>
            </w:r>
            <w:r w:rsidR="00C22D6D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 ................</w:t>
            </w:r>
            <w:r w:rsidR="00BB039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437C88" w:rsidRPr="00974EC1" w:rsidRDefault="00FD189C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адсорбция на газове с  активен въглен</w:t>
            </w:r>
            <w:r w:rsidR="00437C88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="0043055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изразяваща се в</w:t>
            </w:r>
            <w:r w:rsidR="00437C88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следното</w:t>
            </w:r>
            <w:r w:rsidR="00C22D6D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</w:t>
            </w:r>
            <w:r w:rsidR="00BB039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.....................</w:t>
            </w:r>
            <w:r w:rsidR="00437C88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.........................................................;</w:t>
            </w:r>
          </w:p>
          <w:p w:rsidR="00437C88" w:rsidRPr="00974EC1" w:rsidRDefault="00F53D10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- д</w:t>
            </w:r>
            <w:r w:rsidR="00437C88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руги характеристики, елементи и/или оборудване към</w:t>
            </w:r>
            <w:r w:rsidR="00437C88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 </w:t>
            </w:r>
            <w:r w:rsidR="00437C88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буферния резервоар за инфилтрат: .......................................</w:t>
            </w:r>
            <w:r w:rsidR="000E4198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</w:t>
            </w:r>
          </w:p>
          <w:p w:rsidR="00FD189C" w:rsidRDefault="00260C9F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i/>
                <w:noProof/>
                <w:sz w:val="20"/>
                <w:szCs w:val="20"/>
                <w:lang w:val="ru-RU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</w:t>
            </w:r>
            <w:r w:rsidR="002109D3"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моля попълнете подробно празни</w:t>
            </w:r>
            <w:r w:rsidR="002109D3" w:rsidRPr="00974EC1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те </w:t>
            </w:r>
            <w:r w:rsidR="002109D3"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места в текста по-горе/</w:t>
            </w:r>
          </w:p>
          <w:p w:rsidR="009277A5" w:rsidRPr="00C326F4" w:rsidRDefault="009277A5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4"/>
                <w:szCs w:val="4"/>
                <w:lang w:val="bg-BG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бр.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260C9F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</w:rPr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CB598B">
            <w:pPr>
              <w:autoSpaceDE w:val="0"/>
              <w:autoSpaceDN w:val="0"/>
              <w:adjustRightInd w:val="0"/>
              <w:spacing w:after="20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 xml:space="preserve">Затворен </w:t>
            </w: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пясъчен филтър, работещ под налягане</w:t>
            </w:r>
          </w:p>
          <w:p w:rsidR="00FD189C" w:rsidRPr="00974EC1" w:rsidRDefault="00FD189C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Включен в контейнера за предварително филтриране, с цел  защита на к</w:t>
            </w:r>
            <w:r w:rsidR="00972439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омпонентите надолу по веригата, със следните характеристики</w:t>
            </w:r>
            <w:r w:rsidR="00C22D6D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и технически параметри</w:t>
            </w:r>
            <w:r w:rsidR="00972439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</w:t>
            </w:r>
          </w:p>
          <w:p w:rsidR="00972439" w:rsidRPr="00974EC1" w:rsidRDefault="00972439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номинален дебит ...........м3/час;</w:t>
            </w:r>
          </w:p>
          <w:p w:rsidR="00972439" w:rsidRPr="00974EC1" w:rsidRDefault="00972439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дебит за обратна промивка ....... м3/час;</w:t>
            </w:r>
          </w:p>
          <w:p w:rsidR="00972439" w:rsidRPr="00974EC1" w:rsidRDefault="00972439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скорост на филтрация ....... м/час;</w:t>
            </w:r>
          </w:p>
          <w:p w:rsidR="00972439" w:rsidRPr="00974EC1" w:rsidRDefault="00972439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работно налягане ............... бара;</w:t>
            </w:r>
          </w:p>
          <w:p w:rsidR="00FD189C" w:rsidRPr="00974EC1" w:rsidRDefault="00972439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lastRenderedPageBreak/>
              <w:t>- р</w:t>
            </w:r>
            <w:r w:rsidR="00FD189C" w:rsidRPr="00974EC1">
              <w:rPr>
                <w:rFonts w:eastAsia="TimesNewRoman"/>
                <w:noProof/>
                <w:sz w:val="22"/>
                <w:szCs w:val="22"/>
              </w:rPr>
              <w:t>азмер на частиците</w:t>
            </w:r>
            <w:r w:rsidR="00CA7A32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 xml:space="preserve"> на филтърния пълнеж</w:t>
            </w:r>
            <w:r w:rsidR="00FD189C" w:rsidRPr="00974EC1">
              <w:rPr>
                <w:rFonts w:eastAsia="TimesNewRoman"/>
                <w:noProof/>
                <w:sz w:val="22"/>
                <w:szCs w:val="22"/>
              </w:rPr>
              <w:t xml:space="preserve">: </w:t>
            </w:r>
            <w:r w:rsidR="009277A5">
              <w:rPr>
                <w:rFonts w:eastAsia="TimesNewRoman"/>
                <w:noProof/>
                <w:sz w:val="22"/>
                <w:szCs w:val="22"/>
              </w:rPr>
              <w:t xml:space="preserve">………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мм</w:t>
            </w:r>
            <w:r w:rsidR="009277A5">
              <w:rPr>
                <w:rFonts w:eastAsia="TimesNewRoman"/>
                <w:noProof/>
                <w:sz w:val="22"/>
                <w:szCs w:val="22"/>
              </w:rPr>
              <w:t xml:space="preserve"> </w:t>
            </w:r>
            <w:r w:rsidR="009277A5" w:rsidRPr="009277A5">
              <w:rPr>
                <w:rFonts w:eastAsia="TimesNewRoman"/>
                <w:i/>
                <w:noProof/>
                <w:sz w:val="20"/>
                <w:szCs w:val="20"/>
              </w:rPr>
              <w:t>(</w:t>
            </w:r>
            <w:r w:rsidR="009277A5" w:rsidRPr="009277A5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>съответстващ на посочения размер на частиците съгласно данните от Работния проект на Възложителя в диапазона: 0,4-3,5мм)</w:t>
            </w:r>
            <w:r w:rsidRPr="009277A5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>;</w:t>
            </w:r>
          </w:p>
          <w:p w:rsidR="00CA7A32" w:rsidRPr="00974EC1" w:rsidRDefault="00CA7A32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други характеристики, елементи и/или оборудване към филтъра: ................................................................................</w:t>
            </w:r>
          </w:p>
          <w:p w:rsidR="00FD189C" w:rsidRPr="00974EC1" w:rsidRDefault="002109D3" w:rsidP="00965935">
            <w:pPr>
              <w:autoSpaceDE w:val="0"/>
              <w:autoSpaceDN w:val="0"/>
              <w:adjustRightInd w:val="0"/>
              <w:spacing w:after="2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/моля попълнете подробно празни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те 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места в текста по-горе/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lastRenderedPageBreak/>
              <w:t>бр.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260C9F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</w:rPr>
              <w:lastRenderedPageBreak/>
              <w:t>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C326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Затворен патронен филтър, работещ под налягане</w:t>
            </w:r>
          </w:p>
          <w:p w:rsidR="00F66396" w:rsidRPr="00974EC1" w:rsidRDefault="00FD189C" w:rsidP="00491972">
            <w:pPr>
              <w:autoSpaceDE w:val="0"/>
              <w:autoSpaceDN w:val="0"/>
              <w:adjustRightInd w:val="0"/>
              <w:spacing w:after="6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Включен в контейнера за предварително филтриране, с цел  защита на компонентите надолу по веригата, </w:t>
            </w:r>
            <w:r w:rsidR="00F66396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със следните характеристики</w:t>
            </w:r>
            <w:r w:rsidR="00C22D6D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и технически параметри</w:t>
            </w:r>
            <w:r w:rsidR="00F66396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</w:t>
            </w:r>
          </w:p>
          <w:p w:rsidR="00F66396" w:rsidRPr="00974EC1" w:rsidRDefault="00F66396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номинален дебит ...........м3/час;</w:t>
            </w:r>
          </w:p>
          <w:p w:rsidR="00F66396" w:rsidRPr="00974EC1" w:rsidRDefault="00F66396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скорост на филтрация ....... м/час;</w:t>
            </w:r>
          </w:p>
          <w:p w:rsidR="00F66396" w:rsidRPr="00974EC1" w:rsidRDefault="00F66396" w:rsidP="00491972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работно налягане ............... бара;</w:t>
            </w:r>
          </w:p>
          <w:p w:rsidR="004B5C05" w:rsidRDefault="00F66396" w:rsidP="00491972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- р</w:t>
            </w:r>
            <w:r w:rsidRPr="00974EC1">
              <w:rPr>
                <w:rFonts w:eastAsia="TimesNewRoman"/>
                <w:noProof/>
                <w:sz w:val="22"/>
                <w:szCs w:val="22"/>
              </w:rPr>
              <w:t>азмер на частиците</w:t>
            </w: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 xml:space="preserve"> на филтърния пълнеж</w:t>
            </w:r>
            <w:r w:rsidRPr="00974EC1">
              <w:rPr>
                <w:rFonts w:eastAsia="TimesNewRoman"/>
                <w:noProof/>
                <w:sz w:val="22"/>
                <w:szCs w:val="22"/>
              </w:rPr>
              <w:t xml:space="preserve">: </w:t>
            </w: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…………мм</w:t>
            </w:r>
          </w:p>
          <w:p w:rsidR="00F66396" w:rsidRPr="00974EC1" w:rsidRDefault="004B5C05" w:rsidP="00491972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277A5">
              <w:rPr>
                <w:rFonts w:eastAsia="TimesNewRoman"/>
                <w:i/>
                <w:noProof/>
                <w:sz w:val="20"/>
                <w:szCs w:val="20"/>
              </w:rPr>
              <w:t>(</w:t>
            </w:r>
            <w:r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осигуряващ размер на филтрация </w:t>
            </w:r>
            <w:r w:rsidRPr="009277A5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съответстващ на посочения </w:t>
            </w:r>
            <w:r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в </w:t>
            </w:r>
            <w:r w:rsidRPr="009277A5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>Работния проект на В</w:t>
            </w:r>
            <w:r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>ъзложителя: &gt;0,0010мм,);</w:t>
            </w:r>
          </w:p>
          <w:p w:rsidR="00F66396" w:rsidRPr="00974EC1" w:rsidRDefault="00F66396" w:rsidP="00491972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други характеристики на филтъра: .....................................</w:t>
            </w:r>
          </w:p>
          <w:p w:rsidR="00F66396" w:rsidRPr="00974EC1" w:rsidRDefault="00F66396" w:rsidP="00491972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Филтърът се състои от:</w:t>
            </w:r>
          </w:p>
          <w:p w:rsidR="00FD189C" w:rsidRPr="00974EC1" w:rsidRDefault="00F66396" w:rsidP="00491972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-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обвивка</w:t>
            </w:r>
            <w:r w:rsidR="00CA7A3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от следния материал: ......................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</w:t>
            </w:r>
            <w:r w:rsidR="00CA7A3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D189C" w:rsidP="00491972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стандартни патронни елемента</w:t>
            </w:r>
            <w:r w:rsidR="00065AAC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...........</w:t>
            </w:r>
            <w:r w:rsidR="00CA7A3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бр.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D189C" w:rsidP="00491972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преобразувател за налягане</w:t>
            </w:r>
            <w:r w:rsidR="00CA7A3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от следния вид: .............</w:t>
            </w:r>
            <w:r w:rsidR="00F66396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</w:t>
            </w:r>
            <w:r w:rsidR="00CA7A3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......;</w:t>
            </w:r>
          </w:p>
          <w:p w:rsidR="00F66396" w:rsidRPr="00974EC1" w:rsidRDefault="00F66396" w:rsidP="00491972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други елементи и/или оборудване към филтъра: ................</w:t>
            </w:r>
          </w:p>
          <w:p w:rsidR="00F66396" w:rsidRPr="00974EC1" w:rsidRDefault="00F66396" w:rsidP="00491972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................................................................................</w:t>
            </w:r>
          </w:p>
          <w:p w:rsidR="00FD189C" w:rsidRPr="00974EC1" w:rsidRDefault="002109D3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/моля попълнете подробно празни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те 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места в текста по-горе/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бр.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260C9F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</w:rPr>
              <w:t>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66396" w:rsidP="00C326F4">
            <w:pPr>
              <w:autoSpaceDE w:val="0"/>
              <w:autoSpaceDN w:val="0"/>
              <w:adjustRightInd w:val="0"/>
              <w:spacing w:after="2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Система за з</w:t>
            </w:r>
            <w:r w:rsidR="00FD189C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ахранване и контрол </w:t>
            </w:r>
          </w:p>
          <w:p w:rsidR="00FD189C" w:rsidRPr="00974EC1" w:rsidRDefault="001437DF" w:rsidP="00C326F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Включваща:</w:t>
            </w:r>
          </w:p>
          <w:p w:rsidR="00FD189C" w:rsidRPr="00974EC1" w:rsidRDefault="001437DF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7.1.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захранващ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и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помп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и от следния вид</w:t>
            </w:r>
            <w:r w:rsidR="009C1FF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 брой,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със следн</w:t>
            </w:r>
            <w:r w:rsidR="00065AAC">
              <w:rPr>
                <w:rFonts w:eastAsia="TimesNewRoman"/>
                <w:noProof/>
                <w:sz w:val="22"/>
                <w:szCs w:val="22"/>
                <w:lang w:val="ru-RU"/>
              </w:rPr>
              <w:t>ото предназначение,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характеристики</w:t>
            </w:r>
            <w:r w:rsidR="0049197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и технически параметри</w:t>
            </w:r>
            <w:r w:rsidR="009C1FF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, и </w:t>
            </w:r>
            <w:r w:rsidR="00065AAC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следните </w:t>
            </w:r>
            <w:r w:rsidR="009C1FF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придружаващи ги аксесоари</w:t>
            </w:r>
            <w:r w:rsidR="00151AD5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</w:t>
            </w:r>
            <w:r w:rsidR="00631453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="00065AAC">
              <w:rPr>
                <w:rFonts w:eastAsia="TimesNewRoman"/>
                <w:noProof/>
                <w:sz w:val="22"/>
                <w:szCs w:val="22"/>
                <w:lang w:val="ru-RU"/>
              </w:rPr>
              <w:t>....</w:t>
            </w:r>
            <w:r w:rsidR="00631453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</w:t>
            </w:r>
            <w:r w:rsidR="00065AAC">
              <w:rPr>
                <w:rFonts w:eastAsia="TimesNewRoman"/>
                <w:noProof/>
                <w:sz w:val="22"/>
                <w:szCs w:val="22"/>
                <w:lang w:val="ru-RU"/>
              </w:rPr>
              <w:t>......</w:t>
            </w:r>
            <w:r w:rsidR="00631453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="00065AAC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.......................</w:t>
            </w:r>
            <w:r w:rsidR="0049197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</w:t>
            </w:r>
            <w:r w:rsidR="00065AAC">
              <w:rPr>
                <w:rFonts w:eastAsia="TimesNewRoman"/>
                <w:noProof/>
                <w:sz w:val="22"/>
                <w:szCs w:val="22"/>
                <w:lang w:val="ru-RU"/>
              </w:rPr>
              <w:t>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</w:t>
            </w:r>
            <w:r w:rsidR="00631453">
              <w:rPr>
                <w:rFonts w:eastAsia="TimesNewRoman"/>
                <w:noProof/>
                <w:sz w:val="22"/>
                <w:szCs w:val="22"/>
                <w:lang w:val="ru-RU"/>
              </w:rPr>
              <w:t>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.....;</w:t>
            </w:r>
          </w:p>
          <w:p w:rsidR="00631453" w:rsidRDefault="001F0B73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7.2. рециркулационни помпи от следния вид, брой, със следн</w:t>
            </w:r>
            <w:r w:rsidR="00631453">
              <w:rPr>
                <w:rFonts w:eastAsia="TimesNewRoman"/>
                <w:noProof/>
                <w:sz w:val="22"/>
                <w:szCs w:val="22"/>
                <w:lang w:val="ru-RU"/>
              </w:rPr>
              <w:t>ото предназначение,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характеристики и технически параметри, и</w:t>
            </w:r>
            <w:r w:rsidR="00631453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следните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придружаващи ги аксесоари:</w:t>
            </w:r>
            <w:r w:rsidR="00631453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................</w:t>
            </w:r>
          </w:p>
          <w:p w:rsidR="001F0B73" w:rsidRPr="00974EC1" w:rsidRDefault="001F0B73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........................................</w:t>
            </w:r>
            <w:r w:rsidR="00631453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...................;</w:t>
            </w:r>
          </w:p>
          <w:p w:rsidR="00FD189C" w:rsidRPr="00974EC1" w:rsidRDefault="001437DF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7</w:t>
            </w:r>
            <w:r w:rsidR="001F0B7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.3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.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преобразуватели за налягане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от следния вид</w:t>
            </w:r>
            <w:r w:rsidR="0049197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 съответния брой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и със следните </w:t>
            </w:r>
            <w:r w:rsidR="0049197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отличителни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характеристики </w:t>
            </w:r>
            <w:r w:rsidR="0049197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и технич. параметри: .........................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.....................................................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1437DF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lastRenderedPageBreak/>
              <w:t>7.</w:t>
            </w:r>
            <w:r w:rsidR="001F0B7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4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. оборудване за </w:t>
            </w:r>
            <w:r w:rsidR="009C1FF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безопасно </w:t>
            </w:r>
            <w:r w:rsidR="000355C8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съхранение на хим. реагенти, с които се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за обработ</w:t>
            </w:r>
            <w:r w:rsidR="000355C8">
              <w:rPr>
                <w:rFonts w:eastAsia="TimesNewRoman"/>
                <w:noProof/>
                <w:sz w:val="22"/>
                <w:szCs w:val="22"/>
                <w:lang w:val="ru-RU"/>
              </w:rPr>
              <w:t>ват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водите от следния вид и със сл</w:t>
            </w:r>
            <w:r w:rsidR="009C1FF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едните характеристики: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</w:t>
            </w:r>
            <w:r w:rsidR="0049197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..............................................................</w:t>
            </w:r>
            <w:r w:rsidR="009C1FF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C32B1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7.</w:t>
            </w:r>
            <w:r w:rsidR="001F0B7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5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="00151AD5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видове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тръбопроводи</w:t>
            </w:r>
            <w:r w:rsidR="00151AD5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със следните характеристики</w:t>
            </w:r>
            <w:r w:rsidR="00EC1797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и технически параметри</w:t>
            </w:r>
            <w:r w:rsidR="00151AD5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 ...</w:t>
            </w:r>
            <w:r w:rsidR="0049197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</w:t>
            </w:r>
            <w:r w:rsidR="00151AD5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</w:t>
            </w:r>
            <w:r w:rsidR="00EC1797">
              <w:rPr>
                <w:rFonts w:eastAsia="TimesNewRoman"/>
                <w:noProof/>
                <w:sz w:val="22"/>
                <w:szCs w:val="22"/>
                <w:lang w:val="ru-RU"/>
              </w:rPr>
              <w:t>...............</w:t>
            </w:r>
            <w:r w:rsidR="00151AD5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</w:t>
            </w:r>
            <w:r w:rsidR="00EC1797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</w:t>
            </w:r>
            <w:r w:rsidR="00151AD5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C32B1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7.</w:t>
            </w:r>
            <w:r w:rsidR="001F0B7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6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помпи за дозиране на </w:t>
            </w:r>
            <w:r w:rsidR="00151AD5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съотвтните химически реагенти </w:t>
            </w:r>
            <w:r w:rsidR="00EC1797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(като: противонакипно средство, </w:t>
            </w:r>
            <w:r w:rsidR="00731A73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сярна </w:t>
            </w:r>
            <w:r w:rsidR="00EC1797">
              <w:rPr>
                <w:rFonts w:eastAsia="TimesNewRoman"/>
                <w:noProof/>
                <w:sz w:val="22"/>
                <w:szCs w:val="22"/>
                <w:lang w:val="ru-RU"/>
              </w:rPr>
              <w:t>киселина,</w:t>
            </w:r>
            <w:r w:rsidR="00731A73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натриева </w:t>
            </w:r>
            <w:r w:rsidR="00EC1797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основа, киселинен детергент, алкален детергент и </w:t>
            </w:r>
            <w:r w:rsidR="005013CB">
              <w:rPr>
                <w:rFonts w:eastAsia="TimesNewRoman"/>
                <w:noProof/>
                <w:sz w:val="22"/>
                <w:szCs w:val="22"/>
                <w:lang w:val="ru-RU"/>
              </w:rPr>
              <w:t>др</w:t>
            </w:r>
            <w:r w:rsidR="00EC1797">
              <w:rPr>
                <w:rFonts w:eastAsia="TimesNewRoman"/>
                <w:noProof/>
                <w:sz w:val="22"/>
                <w:szCs w:val="22"/>
                <w:lang w:val="ru-RU"/>
              </w:rPr>
              <w:t>.)</w:t>
            </w:r>
            <w:r w:rsidR="005013CB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="0049197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от следния вид, брой и</w:t>
            </w:r>
            <w:r w:rsidR="00151AD5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със следните характеристики и технич</w:t>
            </w:r>
            <w:r w:rsidR="00D13792">
              <w:rPr>
                <w:rFonts w:eastAsia="TimesNewRoman"/>
                <w:noProof/>
                <w:sz w:val="22"/>
                <w:szCs w:val="22"/>
              </w:rPr>
              <w:t>.</w:t>
            </w:r>
            <w:r w:rsidR="00151AD5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параметри</w:t>
            </w:r>
            <w:r w:rsidR="007710B9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и придружаващи ги аксесоари: .....</w:t>
            </w:r>
            <w:r w:rsidR="0049197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</w:t>
            </w:r>
            <w:r w:rsidR="009C1FF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</w:t>
            </w:r>
            <w:r w:rsidR="00D13792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</w:t>
            </w:r>
            <w:bookmarkStart w:id="0" w:name="_GoBack"/>
            <w:bookmarkEnd w:id="0"/>
            <w:r w:rsidR="009C1FF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C32B1" w:rsidRDefault="00FC32B1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7.</w:t>
            </w:r>
            <w:r w:rsidR="001F0B7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7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="009C1FF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="001F0B7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контролни датчици и </w:t>
            </w:r>
            <w:r w:rsidR="009C1FF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сензори за: ниво, рН, проводимост, обем на потока и др.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о</w:t>
            </w:r>
            <w:r w:rsidR="009C1FF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т следния вид, брой и със следните характеристики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 ............</w:t>
            </w:r>
            <w:r w:rsidR="001F0B7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.................................................;</w:t>
            </w:r>
          </w:p>
          <w:p w:rsidR="00EC1797" w:rsidRDefault="00EC1797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>
              <w:rPr>
                <w:rFonts w:eastAsia="TimesNewRoman"/>
                <w:noProof/>
                <w:sz w:val="22"/>
                <w:szCs w:val="22"/>
                <w:lang w:val="ru-RU"/>
              </w:rPr>
              <w:t>7.8. адаптери, трансмитери, прекъсвачи със следното предназначение, от следния вид,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брой и със следните характеристики и технически параметри: ............</w:t>
            </w:r>
            <w:r>
              <w:rPr>
                <w:rFonts w:eastAsia="TimesNewRoman"/>
                <w:noProof/>
                <w:sz w:val="22"/>
                <w:szCs w:val="22"/>
                <w:lang w:val="ru-RU"/>
              </w:rPr>
              <w:t>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>
              <w:rPr>
                <w:rFonts w:eastAsia="TimesNewRoman"/>
                <w:noProof/>
                <w:sz w:val="22"/>
                <w:szCs w:val="22"/>
                <w:lang w:val="ru-RU"/>
              </w:rPr>
              <w:t>.;</w:t>
            </w:r>
          </w:p>
          <w:p w:rsidR="00FC32B1" w:rsidRPr="00974EC1" w:rsidRDefault="00FC32B1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7.</w:t>
            </w:r>
            <w:r w:rsidR="00EC1797">
              <w:rPr>
                <w:rFonts w:eastAsia="TimesNewRoman"/>
                <w:noProof/>
                <w:sz w:val="22"/>
                <w:szCs w:val="22"/>
                <w:lang w:val="ru-RU"/>
              </w:rPr>
              <w:t>9</w:t>
            </w:r>
            <w:r w:rsidR="00871F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 манометър/три от следния вид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и със следните характеристики: ....................................................................;</w:t>
            </w:r>
          </w:p>
          <w:p w:rsidR="00FD189C" w:rsidRPr="00974EC1" w:rsidRDefault="00FC32B1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7.</w:t>
            </w:r>
            <w:r w:rsidR="00EC1797">
              <w:rPr>
                <w:rFonts w:eastAsia="TimesNewRoman"/>
                <w:noProof/>
                <w:sz w:val="22"/>
                <w:szCs w:val="22"/>
                <w:lang w:val="ru-RU"/>
              </w:rPr>
              <w:t>10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вентили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и клапани от следния вид, брой, със следното </w:t>
            </w:r>
            <w:r w:rsidR="00871F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предназначение и характеристики: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</w:t>
            </w:r>
            <w:r w:rsidR="00871F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C32B1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7.</w:t>
            </w:r>
            <w:r w:rsidR="001F0B73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  <w:r w:rsidR="00EC1797"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 xml:space="preserve">.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р</w:t>
            </w:r>
            <w:r w:rsidR="00FD189C" w:rsidRPr="00974EC1">
              <w:rPr>
                <w:rFonts w:eastAsia="TimesNewRoman"/>
                <w:noProof/>
                <w:sz w:val="22"/>
                <w:szCs w:val="22"/>
              </w:rPr>
              <w:t>езервоар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и</w:t>
            </w:r>
            <w:r w:rsidR="00A27E29">
              <w:rPr>
                <w:rFonts w:eastAsia="TimesNewRoman"/>
                <w:noProof/>
                <w:sz w:val="22"/>
                <w:szCs w:val="22"/>
                <w:lang w:val="bg-BG"/>
              </w:rPr>
              <w:t>, смесители и бъркалки</w:t>
            </w:r>
            <w:r w:rsidR="000A41E4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 xml:space="preserve"> от следния вид, брой, със следните размери</w:t>
            </w:r>
            <w:r w:rsidR="00A27E29">
              <w:rPr>
                <w:rFonts w:eastAsia="TimesNewRoman"/>
                <w:noProof/>
                <w:sz w:val="22"/>
                <w:szCs w:val="22"/>
                <w:lang w:val="bg-BG"/>
              </w:rPr>
              <w:t>, технически параметри</w:t>
            </w:r>
            <w:r w:rsidR="000A41E4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 xml:space="preserve"> и следното предназначение</w:t>
            </w:r>
            <w:r w:rsidR="00871F4E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:</w:t>
            </w:r>
            <w:r w:rsidR="000A41E4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 xml:space="preserve"> ……………………………………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;</w:t>
            </w:r>
          </w:p>
          <w:p w:rsidR="000A41E4" w:rsidRPr="00974EC1" w:rsidRDefault="000A41E4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7.1</w:t>
            </w:r>
            <w:r w:rsidR="00EC1797">
              <w:rPr>
                <w:rFonts w:eastAsia="TimesNewRoman"/>
                <w:noProof/>
                <w:sz w:val="22"/>
                <w:szCs w:val="22"/>
                <w:lang w:val="bg-BG"/>
              </w:rPr>
              <w:t>2</w:t>
            </w: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 xml:space="preserve">. </w:t>
            </w:r>
            <w:r w:rsidR="00A27E29">
              <w:rPr>
                <w:rFonts w:eastAsia="TimesNewRoman"/>
                <w:noProof/>
                <w:sz w:val="22"/>
                <w:szCs w:val="22"/>
                <w:lang w:val="bg-BG"/>
              </w:rPr>
              <w:t>вентилатор/ри</w:t>
            </w: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 xml:space="preserve"> от следния вид със следните технически характеристики и параметри …………..;</w:t>
            </w:r>
          </w:p>
          <w:p w:rsidR="00B56785" w:rsidRPr="00974EC1" w:rsidRDefault="00B56785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7.1</w:t>
            </w:r>
            <w:r w:rsidR="00EC1797">
              <w:rPr>
                <w:rFonts w:eastAsia="TimesNewRoman"/>
                <w:noProof/>
                <w:sz w:val="22"/>
                <w:szCs w:val="22"/>
                <w:lang w:val="bg-BG"/>
              </w:rPr>
              <w:t>3</w:t>
            </w: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 xml:space="preserve">.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други елементи и/или оборудване със съответните им характеристики и параметри включени в системата за захранване и контрол на модулното съоръжение:</w:t>
            </w:r>
            <w:r w:rsidR="00871F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</w:t>
            </w:r>
          </w:p>
          <w:p w:rsidR="00B56785" w:rsidRPr="00974EC1" w:rsidRDefault="00B56785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.................................................................................................</w:t>
            </w:r>
          </w:p>
          <w:p w:rsidR="00FD189C" w:rsidRPr="00974EC1" w:rsidRDefault="002109D3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/моля попълнете подробно празни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те 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места в текста по-горе/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lastRenderedPageBreak/>
              <w:t>бр.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260C9F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</w:rPr>
              <w:lastRenderedPageBreak/>
              <w:t>8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601" w:rsidRPr="00974EC1" w:rsidRDefault="00FD189C" w:rsidP="00C326F4">
            <w:pPr>
              <w:autoSpaceDE w:val="0"/>
              <w:autoSpaceDN w:val="0"/>
              <w:adjustRightInd w:val="0"/>
              <w:spacing w:after="20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Мембранна система за обратна осмоза </w:t>
            </w:r>
            <w:r w:rsidR="00CE4601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</w:t>
            </w:r>
          </w:p>
          <w:p w:rsidR="00FD189C" w:rsidRPr="00974EC1" w:rsidRDefault="00F53D10" w:rsidP="00403261">
            <w:pPr>
              <w:autoSpaceDE w:val="0"/>
              <w:autoSpaceDN w:val="0"/>
              <w:adjustRightInd w:val="0"/>
              <w:spacing w:after="6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със следния брой стъпала ...........</w:t>
            </w:r>
            <w:r w:rsidR="00871F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бр., </w:t>
            </w:r>
            <w:r w:rsidR="00CE4601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раб. налягане: ........ бара</w:t>
            </w:r>
            <w:r w:rsidR="000355C8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="000355C8"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 xml:space="preserve">(което не привишава налягането от </w:t>
            </w:r>
            <w:r w:rsid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70</w:t>
            </w:r>
            <w:r w:rsidR="007B355E"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 xml:space="preserve"> </w:t>
            </w:r>
            <w:r w:rsidR="000355C8"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бара</w:t>
            </w:r>
            <w:r w:rsidR="007B355E"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,</w:t>
            </w:r>
            <w:r w:rsidR="000355C8"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 xml:space="preserve"> съгласно данните от част техноложка на приложения </w:t>
            </w:r>
            <w:r w:rsid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Р</w:t>
            </w:r>
            <w:r w:rsidR="000355C8"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аботен проект</w:t>
            </w:r>
            <w:r w:rsid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 xml:space="preserve"> към Т</w:t>
            </w:r>
            <w:r w:rsidR="000355C8"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ехнич</w:t>
            </w:r>
            <w:r w:rsid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 xml:space="preserve">еска та </w:t>
            </w:r>
            <w:r w:rsidR="000355C8"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спецификация на Възложителя)</w:t>
            </w:r>
            <w:r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,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="007B355E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която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включва:</w:t>
            </w:r>
          </w:p>
          <w:p w:rsidR="00FD189C" w:rsidRPr="00974EC1" w:rsidRDefault="00FD189C" w:rsidP="00403261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п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лъзгаща се рамка</w:t>
            </w:r>
            <w:r w:rsidR="00F07FA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представляваща: ....................................;</w:t>
            </w:r>
          </w:p>
          <w:p w:rsidR="00FD189C" w:rsidRPr="00974EC1" w:rsidRDefault="00B56785" w:rsidP="00403261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8.2.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канал под налягане</w:t>
            </w:r>
            <w:r w:rsidR="00F07FA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представляващ: ....................................;</w:t>
            </w:r>
          </w:p>
          <w:p w:rsidR="00FD189C" w:rsidRPr="00974EC1" w:rsidRDefault="00B56785" w:rsidP="00403261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8.3.рециркулационна помпа от следния вид, брой, със следните характеристики и техически параметри:  </w:t>
            </w: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…………..;</w:t>
            </w:r>
          </w:p>
          <w:p w:rsidR="00FD189C" w:rsidRPr="007B355E" w:rsidRDefault="00B56785" w:rsidP="00403261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i/>
                <w:noProof/>
                <w:sz w:val="20"/>
                <w:szCs w:val="20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lastRenderedPageBreak/>
              <w:t>8.4.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мем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брани </w:t>
            </w:r>
            <w:r w:rsidR="00CE4601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от следния вид, брой със съответните технич. характеристики и параметри: .................................................. и с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мембранна площ: ........ м2</w:t>
            </w:r>
            <w:r w:rsidR="00FD189C"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 xml:space="preserve">, </w:t>
            </w:r>
            <w:r w:rsidR="007B355E"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(която е не по-малка от зададе</w:t>
            </w:r>
            <w:r w:rsidR="0040326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-</w:t>
            </w:r>
            <w:r w:rsidR="007B355E"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ната по работен проект</w:t>
            </w:r>
            <w:r w:rsid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 xml:space="preserve"> мембранна площ в размер на 360</w:t>
            </w:r>
            <w:r w:rsidR="007B355E"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м2)</w:t>
            </w:r>
            <w:r w:rsidR="00F53D10" w:rsidRPr="007B355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;</w:t>
            </w:r>
          </w:p>
          <w:p w:rsidR="00F07FA7" w:rsidRPr="00974EC1" w:rsidRDefault="00CE4601" w:rsidP="00403261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8.5.</w:t>
            </w:r>
            <w:r w:rsidR="00F07FA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други съставни части</w:t>
            </w:r>
            <w:r w:rsidR="00F53D10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 характеристики, елементи и/или оборудване към</w:t>
            </w:r>
            <w:r w:rsidR="000167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мембранната ситема: </w:t>
            </w:r>
            <w:r w:rsidR="00F07FA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...........</w:t>
            </w:r>
            <w:r w:rsidR="00A55C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</w:t>
            </w:r>
            <w:r w:rsidR="00016742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="00A55C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07FA7" w:rsidRPr="00974EC1" w:rsidRDefault="002109D3" w:rsidP="00403261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/моля попълнете подробно празни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те 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места в текста по-горе/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lastRenderedPageBreak/>
              <w:t>бр.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70576" w:rsidP="00260C9F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lastRenderedPageBreak/>
              <w:t>9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EE4520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С</w:t>
            </w:r>
            <w:r w:rsidR="00FD189C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истема </w:t>
            </w: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за и</w:t>
            </w:r>
            <w:r w:rsidR="00FD189C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звеждане на пречистена вода и концентрат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 включ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ваща</w:t>
            </w:r>
            <w:r w:rsidR="00F07FA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най-общо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</w:t>
            </w:r>
          </w:p>
          <w:p w:rsidR="00FD189C" w:rsidRPr="00974EC1" w:rsidRDefault="00F70576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9</w:t>
            </w:r>
            <w:r w:rsidR="001F0B7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.1.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тръбопроводи</w:t>
            </w:r>
            <w:r w:rsidR="00F07FA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="001F0B7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от следния вид и със следните характеристики:</w:t>
            </w:r>
            <w:r w:rsidR="00F07FA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</w:t>
            </w:r>
            <w:r w:rsidR="005013CB">
              <w:rPr>
                <w:rFonts w:eastAsia="TimesNewRoman"/>
                <w:noProof/>
                <w:sz w:val="22"/>
                <w:szCs w:val="22"/>
                <w:lang w:val="ru-RU"/>
              </w:rPr>
              <w:t>..........</w:t>
            </w:r>
            <w:r w:rsidR="00F07FA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70576" w:rsidRPr="00974EC1" w:rsidRDefault="00F70576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9.2. контролни датчици и сензори за: ниво, рН, проводимост, обем на потока и др. от следния вид, брой и със следните характеристики: ...................................................................;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</w:p>
          <w:p w:rsidR="00F70576" w:rsidRPr="00974EC1" w:rsidRDefault="00F70576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9.3. помпи от следния вид, брой, със  съответното предназначение, характеристики и технически параметри, и придружаващи ги аксесоари:..................................................;</w:t>
            </w:r>
          </w:p>
          <w:p w:rsidR="00F70576" w:rsidRPr="00974EC1" w:rsidRDefault="00F70576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9.4. вентили и клапани от следния вид, брой, със следното предназначение и характеристики .............................................;</w:t>
            </w:r>
          </w:p>
          <w:p w:rsidR="00F07FA7" w:rsidRPr="00974EC1" w:rsidRDefault="00F70576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9.5. други съставни </w:t>
            </w:r>
            <w:r w:rsidR="00F07FA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компоненти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 характеристики, елементи и/или оборудване към системата за извеждане н</w:t>
            </w:r>
            <w:r w:rsidR="00260C9F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а пречистена вода и концентрат:</w:t>
            </w:r>
            <w:r w:rsidR="006B5BB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..................................................</w:t>
            </w:r>
            <w:r w:rsidR="00260C9F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</w:t>
            </w:r>
            <w:r w:rsidR="006B5BB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</w:p>
          <w:p w:rsidR="00F07FA7" w:rsidRPr="00974EC1" w:rsidRDefault="002109D3" w:rsidP="00871F4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/моля попълнете подробно празни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те 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места в текста по-горе/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бр.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260C9F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</w:rPr>
              <w:t>10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580ECB" w:rsidP="00403261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Автоматична с</w:t>
            </w:r>
            <w:r w:rsidR="00260C9F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истема за компресиран въздух,</w:t>
            </w:r>
          </w:p>
          <w:p w:rsidR="00FD189C" w:rsidRPr="00974EC1" w:rsidRDefault="00FD189C" w:rsidP="00403261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за осигуряване на автономна работа</w:t>
            </w:r>
            <w:r w:rsidR="00260C9F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 включваща следните съставни компоненти със съответните им технически параметри и характеристики</w:t>
            </w:r>
            <w:r w:rsidR="00A55C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 както следва</w:t>
            </w:r>
            <w:r w:rsidR="00260C9F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</w:t>
            </w:r>
          </w:p>
          <w:p w:rsidR="00260C9F" w:rsidRPr="00974EC1" w:rsidRDefault="00260C9F" w:rsidP="00403261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10.1. ..........................................................................................;</w:t>
            </w:r>
          </w:p>
          <w:p w:rsidR="00260C9F" w:rsidRPr="00974EC1" w:rsidRDefault="00260C9F" w:rsidP="00403261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10.2. ..........................................................................................;</w:t>
            </w:r>
          </w:p>
          <w:p w:rsidR="00260C9F" w:rsidRPr="00974EC1" w:rsidRDefault="00260C9F" w:rsidP="00403261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................................</w:t>
            </w:r>
          </w:p>
          <w:p w:rsidR="009916AE" w:rsidRPr="00974EC1" w:rsidRDefault="002109D3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/моля попълнете подробно празни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те 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места в текста по-горе/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бр.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260C9F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</w:rPr>
              <w:t>11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BF3" w:rsidRPr="00974EC1" w:rsidRDefault="00403261" w:rsidP="00003BF3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С</w:t>
            </w:r>
            <w:r w:rsidR="00FD189C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истема за почистване </w:t>
            </w:r>
            <w:r w:rsidR="00003BF3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и дезинфекция </w:t>
            </w:r>
            <w:r w:rsidR="00FD189C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на мембран</w:t>
            </w:r>
            <w:r w:rsidR="00003BF3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н</w:t>
            </w:r>
            <w:r w:rsidR="00FD189C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ата система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</w:t>
            </w:r>
          </w:p>
          <w:p w:rsidR="00FD189C" w:rsidRPr="00974EC1" w:rsidRDefault="00FD189C" w:rsidP="00003BF3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с активиран от оператора пуск включваща</w:t>
            </w:r>
            <w:r w:rsidR="00003BF3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с</w:t>
            </w:r>
            <w:r w:rsidR="00854BF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ледните съставни </w:t>
            </w:r>
            <w:r w:rsidR="00A55C4E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елементи, както следва</w:t>
            </w:r>
            <w:r w:rsidR="00854BF7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</w:t>
            </w:r>
          </w:p>
          <w:p w:rsidR="00FD189C" w:rsidRPr="00974EC1" w:rsidRDefault="00854BF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11.1.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Помпа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/и от следния вид, със следните технически характеристики и параметри: .....................................................;</w:t>
            </w:r>
          </w:p>
          <w:p w:rsidR="00FD189C" w:rsidRPr="00974EC1" w:rsidRDefault="00854BF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11.2.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Вентили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и клапани от следния вид, брой, със следното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lastRenderedPageBreak/>
              <w:t>предназначение и характеристики .............................................;</w:t>
            </w:r>
          </w:p>
          <w:p w:rsidR="00FD189C" w:rsidRPr="00974EC1" w:rsidRDefault="00854BF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11.3.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Затворен резервоар с капацитет: .......... литра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854BF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11.4.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Сензор за ниво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от следния вид: .........................................;</w:t>
            </w:r>
          </w:p>
          <w:p w:rsidR="00FD189C" w:rsidRPr="00974EC1" w:rsidRDefault="00854BF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11.5.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Други допълнителни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съставни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елементи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със съответните им технически параметри и характеристики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 .....................</w:t>
            </w:r>
          </w:p>
          <w:p w:rsidR="002109D3" w:rsidRPr="00974EC1" w:rsidRDefault="002109D3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/моля попълнете подробно празни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те 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места в текста по-горе/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lastRenderedPageBreak/>
              <w:t>бр.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>
            <w:pPr>
              <w:autoSpaceDE w:val="0"/>
              <w:autoSpaceDN w:val="0"/>
              <w:adjustRightInd w:val="0"/>
              <w:spacing w:after="6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7" w:rsidRPr="00974EC1" w:rsidRDefault="00854BF7" w:rsidP="00260C9F">
            <w:pPr>
              <w:autoSpaceDE w:val="0"/>
              <w:autoSpaceDN w:val="0"/>
              <w:adjustRightInd w:val="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lastRenderedPageBreak/>
              <w:t>12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7" w:rsidRPr="00974EC1" w:rsidRDefault="00854BF7" w:rsidP="0084782F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>Всяко друго технологично оборудва</w:t>
            </w:r>
            <w:r w:rsidR="003D346E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 xml:space="preserve">не, </w:t>
            </w:r>
            <w:r w:rsidR="0084782F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 xml:space="preserve">свързано с третиране на водите, </w:t>
            </w:r>
            <w:r w:rsidR="003D346E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>което не е посочено по-горе (</w:t>
            </w:r>
            <w:r w:rsidR="00403261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 xml:space="preserve">но </w:t>
            </w:r>
            <w:r w:rsidR="005013CB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 xml:space="preserve">представлява съставна част на </w:t>
            </w:r>
            <w:r w:rsidR="00403261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 xml:space="preserve"> предлаганото от Участника модулно</w:t>
            </w:r>
            <w:r w:rsidR="005013CB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 xml:space="preserve"> </w:t>
            </w:r>
            <w:r w:rsidR="00403261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>съоръжени</w:t>
            </w:r>
            <w:r w:rsidR="003D346E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 xml:space="preserve">) и </w:t>
            </w:r>
            <w:r w:rsidR="00403261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 xml:space="preserve"> </w:t>
            </w: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>включва</w:t>
            </w:r>
            <w:r w:rsidR="00403261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 xml:space="preserve"> </w:t>
            </w:r>
            <w:r w:rsidR="003D346E">
              <w:rPr>
                <w:rFonts w:eastAsia="TimesNewRoman"/>
                <w:b/>
                <w:i/>
                <w:noProof/>
                <w:sz w:val="22"/>
                <w:szCs w:val="22"/>
                <w:lang w:val="bg-BG"/>
              </w:rPr>
              <w:t>следното:</w:t>
            </w:r>
          </w:p>
          <w:p w:rsidR="00854BF7" w:rsidRPr="00974EC1" w:rsidRDefault="00854BF7" w:rsidP="0084782F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i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i/>
                <w:noProof/>
                <w:sz w:val="22"/>
                <w:szCs w:val="22"/>
                <w:lang w:val="bg-BG"/>
              </w:rPr>
              <w:t>12.1. ……………………………………………………………;</w:t>
            </w:r>
          </w:p>
          <w:p w:rsidR="00854BF7" w:rsidRPr="00974EC1" w:rsidRDefault="00854BF7" w:rsidP="0084782F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i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i/>
                <w:noProof/>
                <w:sz w:val="22"/>
                <w:szCs w:val="22"/>
                <w:lang w:val="bg-BG"/>
              </w:rPr>
              <w:t>12.2. …………………………………………………………….;</w:t>
            </w:r>
          </w:p>
          <w:p w:rsidR="00854BF7" w:rsidRPr="00974EC1" w:rsidRDefault="00A55C4E" w:rsidP="00711BF4">
            <w:pPr>
              <w:autoSpaceDE w:val="0"/>
              <w:autoSpaceDN w:val="0"/>
              <w:adjustRightInd w:val="0"/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/моля попълнете подробно празни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те 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места в текста по-горе/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7" w:rsidRPr="00974EC1" w:rsidRDefault="00A55C4E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бр.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7" w:rsidRPr="00974EC1" w:rsidRDefault="00A55C4E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…..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7" w:rsidRPr="00974EC1" w:rsidRDefault="00854BF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7" w:rsidRPr="00974EC1" w:rsidRDefault="00854BF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7" w:rsidRPr="00974EC1" w:rsidRDefault="00854BF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7" w:rsidRPr="00974EC1" w:rsidRDefault="00854BF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F7" w:rsidRPr="00974EC1" w:rsidRDefault="00854BF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C6" w:rsidRPr="00974EC1" w:rsidRDefault="005F2CC6" w:rsidP="00854BF7">
            <w:pPr>
              <w:autoSpaceDE w:val="0"/>
              <w:autoSpaceDN w:val="0"/>
              <w:adjustRightInd w:val="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 xml:space="preserve">13 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C6" w:rsidRPr="00974EC1" w:rsidRDefault="003D346E" w:rsidP="005F2CC6">
            <w:pPr>
              <w:autoSpaceDE w:val="0"/>
              <w:autoSpaceDN w:val="0"/>
              <w:adjustRightInd w:val="0"/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</w:pPr>
            <w:r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Ел.инсталация и е</w:t>
            </w:r>
            <w:r w:rsidR="005F2CC6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лектрооборудване </w:t>
            </w:r>
          </w:p>
          <w:p w:rsidR="005F2CC6" w:rsidRPr="00974EC1" w:rsidRDefault="005F2CC6" w:rsidP="005F2CC6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включващо следното:</w:t>
            </w:r>
          </w:p>
          <w:p w:rsidR="005F2CC6" w:rsidRPr="00974EC1" w:rsidRDefault="005F2CC6" w:rsidP="003A7E47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13.1. ……………………………………………………………;</w:t>
            </w:r>
          </w:p>
          <w:p w:rsidR="005F2CC6" w:rsidRPr="00974EC1" w:rsidRDefault="003A7E47" w:rsidP="003A7E47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13</w:t>
            </w:r>
            <w:r w:rsidR="005F2CC6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.2. …………………………………………………………….;</w:t>
            </w:r>
          </w:p>
          <w:p w:rsidR="003A7E47" w:rsidRPr="00974EC1" w:rsidRDefault="003A7E47" w:rsidP="003A7E47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…………………………………………………………………..</w:t>
            </w:r>
          </w:p>
          <w:p w:rsidR="005F2CC6" w:rsidRPr="00974EC1" w:rsidRDefault="005F2CC6" w:rsidP="003A7E47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 xml:space="preserve">/моля опишете </w:t>
            </w:r>
            <w:r w:rsidR="003A7E47"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 xml:space="preserve">по-горе на празните места подробно 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съставните части, технич</w:t>
            </w:r>
            <w:r w:rsidR="003A7E47"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.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 xml:space="preserve"> параметри и характеристики на </w:t>
            </w:r>
            <w:r w:rsidR="003A7E47"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електрооборудването/</w:t>
            </w:r>
            <w:r w:rsidR="003A7E47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C6" w:rsidRPr="00974EC1" w:rsidRDefault="00A83753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>
              <w:rPr>
                <w:rFonts w:eastAsia="TimesNewRoman"/>
                <w:noProof/>
                <w:sz w:val="22"/>
                <w:szCs w:val="22"/>
                <w:lang w:val="bg-BG"/>
              </w:rPr>
              <w:t>бр.</w:t>
            </w:r>
          </w:p>
          <w:p w:rsidR="003A7E47" w:rsidRPr="00974EC1" w:rsidRDefault="003A7E4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</w:p>
          <w:p w:rsidR="003A7E47" w:rsidRPr="00974EC1" w:rsidRDefault="003A7E4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</w:p>
          <w:p w:rsidR="003A7E47" w:rsidRPr="00974EC1" w:rsidRDefault="003A7E4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C6" w:rsidRPr="00974EC1" w:rsidRDefault="00A83753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C6" w:rsidRPr="00974EC1" w:rsidRDefault="005F2CC6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C6" w:rsidRPr="00974EC1" w:rsidRDefault="005F2CC6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C6" w:rsidRPr="00974EC1" w:rsidRDefault="005F2CC6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C6" w:rsidRPr="00974EC1" w:rsidRDefault="005F2CC6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C6" w:rsidRPr="00974EC1" w:rsidRDefault="005F2CC6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FD189C" w:rsidP="0012327D">
            <w:pPr>
              <w:autoSpaceDE w:val="0"/>
              <w:autoSpaceDN w:val="0"/>
              <w:adjustRightInd w:val="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</w:rPr>
              <w:t>1</w:t>
            </w:r>
            <w:r w:rsidR="0012327D"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27D" w:rsidRPr="00974EC1" w:rsidRDefault="00FD189C" w:rsidP="00711BF4">
            <w:pPr>
              <w:autoSpaceDE w:val="0"/>
              <w:autoSpaceDN w:val="0"/>
              <w:adjustRightInd w:val="0"/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Централно управление</w:t>
            </w:r>
            <w:r w:rsidR="0012327D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 </w:t>
            </w:r>
            <w:r w:rsidR="00F91239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вкл.</w:t>
            </w:r>
            <w:r w:rsidR="0012327D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 </w:t>
            </w:r>
            <w:r w:rsidR="00F91239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контролно измервателни прибори и автоматика (</w:t>
            </w:r>
            <w:r w:rsidR="0012327D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КИП и А оборудване</w:t>
            </w:r>
            <w:r w:rsidR="00F91239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)</w:t>
            </w:r>
            <w:r w:rsidR="0012327D"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, </w:t>
            </w:r>
          </w:p>
          <w:p w:rsidR="0012327D" w:rsidRPr="00974EC1" w:rsidRDefault="0012327D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включващо следното:</w:t>
            </w:r>
          </w:p>
          <w:p w:rsidR="00FD189C" w:rsidRPr="00974EC1" w:rsidRDefault="0012327D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14.1. </w:t>
            </w:r>
            <w:r w:rsidR="00F91239">
              <w:rPr>
                <w:rFonts w:eastAsia="TimesNewRoman"/>
                <w:noProof/>
                <w:sz w:val="22"/>
                <w:szCs w:val="22"/>
                <w:lang w:val="ru-RU"/>
              </w:rPr>
              <w:t>Р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азходомери от следния вид, със следните технически характеристики и параметри: ..............................</w:t>
            </w:r>
            <w:r w:rsidR="00F91239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.......................; 14.2. П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робоотборници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от следния вид, със следните технич. характеристики и параметри: .....................................................;</w:t>
            </w:r>
          </w:p>
          <w:p w:rsidR="00FD189C" w:rsidRPr="00974EC1" w:rsidRDefault="0012327D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14.3. </w:t>
            </w:r>
            <w:r w:rsidR="00FD189C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Интерфейс за оператора и цялостна контролна апаратура 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включващи:</w:t>
            </w:r>
          </w:p>
          <w:p w:rsidR="00FD189C" w:rsidRPr="00974EC1" w:rsidRDefault="00FD189C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въздушен филтър за постъпващия въздух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представляващ: ....................................................................................................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D189C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сензор за мониторинг на газовете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 представляващ: 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D189C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вътрешно отопление</w:t>
            </w:r>
            <w:r w:rsidR="00A360B6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вкл</w:t>
            </w:r>
            <w:r w:rsidR="00D03A0E">
              <w:rPr>
                <w:rFonts w:eastAsia="TimesNewRoman"/>
                <w:noProof/>
                <w:sz w:val="22"/>
                <w:szCs w:val="22"/>
                <w:lang w:val="ru-RU"/>
              </w:rPr>
              <w:t>ючващо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:....</w:t>
            </w:r>
            <w:r w:rsidR="00A360B6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</w:t>
            </w:r>
            <w:r w:rsidR="00D03A0E">
              <w:rPr>
                <w:rFonts w:eastAsia="TimesNewRoman"/>
                <w:noProof/>
                <w:sz w:val="22"/>
                <w:szCs w:val="22"/>
                <w:lang w:val="ru-RU"/>
              </w:rPr>
              <w:t>....</w:t>
            </w:r>
            <w:r w:rsidR="00A360B6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D189C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ел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табло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 представляващо: ......................................................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D189C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програмируем логически контрол</w:t>
            </w:r>
            <w:r w:rsidR="00A360B6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вкл.: ..................................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D189C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пулт за управление за оператора</w:t>
            </w:r>
            <w:r w:rsidR="00A360B6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състоящ се от:</w:t>
            </w:r>
            <w:r w:rsidR="00A360B6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D189C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работен софтуер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 вкл.:</w:t>
            </w:r>
            <w:r w:rsidR="00A360B6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..................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...........................................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;</w:t>
            </w:r>
          </w:p>
          <w:p w:rsidR="00FD189C" w:rsidRPr="00974EC1" w:rsidRDefault="00FD189C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- софтуер за анализ на данни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, представляващ: ..........................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; </w:t>
            </w:r>
          </w:p>
          <w:p w:rsidR="00FD189C" w:rsidRPr="00974EC1" w:rsidRDefault="00FD189C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lastRenderedPageBreak/>
              <w:t xml:space="preserve">- компютър за събиране и архивиране на данни 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>със следните технически параметри и характеристики: .................................;</w:t>
            </w:r>
          </w:p>
          <w:p w:rsidR="00FD189C" w:rsidRPr="00974EC1" w:rsidRDefault="00FD189C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- ч</w:t>
            </w:r>
            <w:r w:rsidRPr="00974EC1">
              <w:rPr>
                <w:rFonts w:eastAsia="TimesNewRoman"/>
                <w:noProof/>
                <w:sz w:val="22"/>
                <w:szCs w:val="22"/>
              </w:rPr>
              <w:t>естотни преобразуватели</w:t>
            </w:r>
            <w:r w:rsidR="0084681B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, представляващи: ……………….</w:t>
            </w: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;</w:t>
            </w:r>
          </w:p>
          <w:p w:rsidR="00FD189C" w:rsidRPr="00974EC1" w:rsidRDefault="00A360B6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- други компоненти: …………………………………………….;</w:t>
            </w:r>
          </w:p>
          <w:p w:rsidR="00A360B6" w:rsidRPr="00974EC1" w:rsidRDefault="00A360B6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14.4.</w:t>
            </w:r>
            <w:r w:rsidRPr="00974EC1">
              <w:rPr>
                <w:rFonts w:eastAsia="TimesNewRoman"/>
                <w:noProof/>
                <w:sz w:val="22"/>
                <w:szCs w:val="22"/>
                <w:lang w:val="ru-RU"/>
              </w:rPr>
              <w:t xml:space="preserve"> Други характеристики, елементи и/или оборудване към</w:t>
            </w: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 xml:space="preserve"> Централното управление: ………………………………………;</w:t>
            </w:r>
          </w:p>
          <w:p w:rsidR="00A360B6" w:rsidRPr="00974EC1" w:rsidRDefault="00A360B6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14.5. ………………………………………………………………;</w:t>
            </w:r>
          </w:p>
          <w:p w:rsidR="00A360B6" w:rsidRPr="00974EC1" w:rsidRDefault="00A360B6" w:rsidP="00A360B6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……………………………………………………………………;</w:t>
            </w:r>
          </w:p>
          <w:p w:rsidR="002109D3" w:rsidRPr="00974EC1" w:rsidRDefault="002109D3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/моля попълнете подробно празни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bg-BG"/>
              </w:rPr>
              <w:t xml:space="preserve">те 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места в текста по-горе/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9C" w:rsidRPr="00974EC1" w:rsidRDefault="00A83753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>
              <w:rPr>
                <w:rFonts w:eastAsia="TimesNewRoman"/>
                <w:noProof/>
                <w:sz w:val="22"/>
                <w:szCs w:val="22"/>
                <w:lang w:val="bg-BG"/>
              </w:rPr>
              <w:lastRenderedPageBreak/>
              <w:t>бр.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A83753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9C" w:rsidRPr="00974EC1" w:rsidRDefault="00FD189C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</w:tr>
      <w:tr w:rsidR="00974EC1" w:rsidRPr="00974EC1" w:rsidTr="00260C9F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D3" w:rsidRPr="00974EC1" w:rsidRDefault="003A7E47" w:rsidP="0012327D">
            <w:pPr>
              <w:autoSpaceDE w:val="0"/>
              <w:autoSpaceDN w:val="0"/>
              <w:adjustRightInd w:val="0"/>
              <w:rPr>
                <w:rFonts w:eastAsia="TimesNewRoman"/>
                <w:b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lastRenderedPageBreak/>
              <w:t>1</w:t>
            </w:r>
            <w:r w:rsidR="0012327D" w:rsidRPr="00974EC1">
              <w:rPr>
                <w:rFonts w:eastAsia="TimesNewRoman"/>
                <w:b/>
                <w:noProof/>
                <w:sz w:val="22"/>
                <w:szCs w:val="22"/>
                <w:lang w:val="bg-BG"/>
              </w:rPr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D3" w:rsidRPr="00974EC1" w:rsidRDefault="003A7E47" w:rsidP="00711BF4">
            <w:pPr>
              <w:autoSpaceDE w:val="0"/>
              <w:autoSpaceDN w:val="0"/>
              <w:adjustRightInd w:val="0"/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>Обзавеждане за лаборатория</w:t>
            </w:r>
            <w:r w:rsidR="003D346E"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  <w:t xml:space="preserve"> </w:t>
            </w:r>
          </w:p>
          <w:p w:rsidR="003A7E47" w:rsidRPr="00974EC1" w:rsidRDefault="003A7E47" w:rsidP="0012327D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включващо следното:</w:t>
            </w:r>
          </w:p>
          <w:p w:rsidR="003A7E47" w:rsidRPr="00974EC1" w:rsidRDefault="003A7E47" w:rsidP="003A7E47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  <w:r w:rsidR="0012327D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5</w:t>
            </w: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.1. ……………………………………………………………;</w:t>
            </w:r>
          </w:p>
          <w:p w:rsidR="003A7E47" w:rsidRPr="00974EC1" w:rsidRDefault="003A7E47" w:rsidP="003A7E47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1</w:t>
            </w:r>
            <w:r w:rsidR="0012327D"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5</w:t>
            </w: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.2. …………………………………………………………….;</w:t>
            </w:r>
          </w:p>
          <w:p w:rsidR="003A7E47" w:rsidRPr="00974EC1" w:rsidRDefault="003A7E47" w:rsidP="003A7E47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…………………………………………………………………..</w:t>
            </w:r>
          </w:p>
          <w:p w:rsidR="003A7E47" w:rsidRPr="00974EC1" w:rsidRDefault="003A7E47" w:rsidP="0012327D">
            <w:pPr>
              <w:autoSpaceDE w:val="0"/>
              <w:autoSpaceDN w:val="0"/>
              <w:adjustRightInd w:val="0"/>
              <w:rPr>
                <w:rFonts w:eastAsia="TimesNewRoman"/>
                <w:b/>
                <w:i/>
                <w:noProof/>
                <w:sz w:val="22"/>
                <w:szCs w:val="22"/>
                <w:lang w:val="ru-RU"/>
              </w:rPr>
            </w:pP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 xml:space="preserve">/моля опишете по-горе на празните места подробно съставните части, технич. параметри и характеристики на </w:t>
            </w:r>
            <w:r w:rsidR="0012327D"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лабораторното обзавеждане</w:t>
            </w:r>
            <w:r w:rsidR="003D346E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, в случаите когато е приложимо</w:t>
            </w:r>
            <w:r w:rsidRPr="00974EC1">
              <w:rPr>
                <w:rFonts w:eastAsia="TimesNewRoman"/>
                <w:i/>
                <w:noProof/>
                <w:sz w:val="20"/>
                <w:szCs w:val="20"/>
                <w:lang w:val="ru-RU"/>
              </w:rPr>
              <w:t>/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D3" w:rsidRPr="00974EC1" w:rsidRDefault="003A7E4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…..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D3" w:rsidRPr="00974EC1" w:rsidRDefault="003A7E47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  <w:lang w:val="bg-BG"/>
              </w:rPr>
            </w:pPr>
            <w:r w:rsidRPr="00974EC1">
              <w:rPr>
                <w:rFonts w:eastAsia="TimesNewRoman"/>
                <w:noProof/>
                <w:sz w:val="22"/>
                <w:szCs w:val="22"/>
                <w:lang w:val="bg-BG"/>
              </w:rPr>
              <w:t>…..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D3" w:rsidRPr="00974EC1" w:rsidRDefault="002109D3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D3" w:rsidRPr="00974EC1" w:rsidRDefault="002109D3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D3" w:rsidRPr="00974EC1" w:rsidRDefault="002109D3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D3" w:rsidRPr="00974EC1" w:rsidRDefault="002109D3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D3" w:rsidRPr="00974EC1" w:rsidRDefault="002109D3" w:rsidP="00711BF4">
            <w:pPr>
              <w:autoSpaceDE w:val="0"/>
              <w:autoSpaceDN w:val="0"/>
              <w:adjustRightInd w:val="0"/>
              <w:rPr>
                <w:rFonts w:eastAsia="TimesNewRoman"/>
                <w:noProof/>
                <w:sz w:val="22"/>
                <w:szCs w:val="22"/>
              </w:rPr>
            </w:pPr>
          </w:p>
        </w:tc>
      </w:tr>
    </w:tbl>
    <w:p w:rsidR="005539AE" w:rsidRPr="00974EC1" w:rsidRDefault="005539AE" w:rsidP="00711BF4">
      <w:pPr>
        <w:tabs>
          <w:tab w:val="left" w:pos="540"/>
        </w:tabs>
        <w:ind w:left="540" w:hanging="540"/>
        <w:jc w:val="both"/>
        <w:rPr>
          <w:b/>
          <w:sz w:val="10"/>
          <w:szCs w:val="10"/>
          <w:lang w:val="bg-BG"/>
        </w:rPr>
      </w:pPr>
    </w:p>
    <w:p w:rsidR="00A9399B" w:rsidRPr="00974EC1" w:rsidRDefault="00A9399B" w:rsidP="00563971">
      <w:pPr>
        <w:spacing w:after="120"/>
        <w:ind w:left="-851" w:firstLine="851"/>
        <w:jc w:val="both"/>
        <w:rPr>
          <w:b/>
          <w:i/>
          <w:lang w:val="bg-BG"/>
        </w:rPr>
      </w:pPr>
      <w:r w:rsidRPr="00974EC1">
        <w:rPr>
          <w:b/>
          <w:i/>
          <w:lang w:val="bg-BG"/>
        </w:rPr>
        <w:t>С настоящото декларираме, че попълненият списък с оборудване ни обвързва и няма да бъде променян в никакъв случай, освен съгласно Условията на договора.</w:t>
      </w:r>
      <w:r w:rsidRPr="00974EC1">
        <w:rPr>
          <w:b/>
          <w:i/>
          <w:lang w:val="ru-RU"/>
        </w:rPr>
        <w:t xml:space="preserve"> </w:t>
      </w:r>
    </w:p>
    <w:p w:rsidR="00A9399B" w:rsidRPr="00974EC1" w:rsidRDefault="00A9399B" w:rsidP="00563971">
      <w:pPr>
        <w:spacing w:after="120"/>
        <w:ind w:left="-851" w:firstLine="851"/>
        <w:jc w:val="both"/>
        <w:rPr>
          <w:b/>
          <w:i/>
          <w:lang w:val="bg-BG"/>
        </w:rPr>
      </w:pPr>
      <w:r w:rsidRPr="00974EC1">
        <w:rPr>
          <w:b/>
          <w:i/>
          <w:lang w:val="bg-BG"/>
        </w:rPr>
        <w:t xml:space="preserve">Също така, ние сме съгласни, че одобрението на настоящата документация от Възложителя по никакъв начин не ни освобождава от нашите задължения и отговорности по договора. </w:t>
      </w:r>
    </w:p>
    <w:p w:rsidR="00563971" w:rsidRPr="00974EC1" w:rsidRDefault="00563971" w:rsidP="00563971">
      <w:pPr>
        <w:shd w:val="clear" w:color="auto" w:fill="FFFFFF" w:themeFill="background1"/>
        <w:spacing w:after="120"/>
        <w:ind w:firstLine="851"/>
        <w:rPr>
          <w:b/>
          <w:snapToGrid w:val="0"/>
          <w:lang w:val="bg-BG" w:eastAsia="en-US"/>
        </w:rPr>
      </w:pPr>
    </w:p>
    <w:p w:rsidR="00A9399B" w:rsidRPr="00974EC1" w:rsidRDefault="00A9399B" w:rsidP="00563971">
      <w:pPr>
        <w:shd w:val="clear" w:color="auto" w:fill="FFFFFF" w:themeFill="background1"/>
        <w:spacing w:after="120"/>
        <w:rPr>
          <w:b/>
          <w:snapToGrid w:val="0"/>
          <w:lang w:val="ru-RU" w:eastAsia="en-US"/>
        </w:rPr>
      </w:pPr>
      <w:r w:rsidRPr="00974EC1">
        <w:rPr>
          <w:b/>
          <w:snapToGrid w:val="0"/>
          <w:lang w:val="bg-BG" w:eastAsia="en-US"/>
        </w:rPr>
        <w:t>2. ПРОСПЕКТИ НА ОБОРУДВАНЕТО</w:t>
      </w:r>
    </w:p>
    <w:p w:rsidR="00A9399B" w:rsidRPr="00974EC1" w:rsidRDefault="00A9399B" w:rsidP="00563971">
      <w:pPr>
        <w:tabs>
          <w:tab w:val="left" w:pos="1985"/>
          <w:tab w:val="left" w:pos="2694"/>
          <w:tab w:val="right" w:leader="dot" w:pos="9072"/>
        </w:tabs>
        <w:spacing w:before="60" w:after="60"/>
        <w:ind w:left="-851" w:firstLine="851"/>
        <w:jc w:val="both"/>
        <w:rPr>
          <w:lang w:val="ru-RU" w:eastAsia="de-DE"/>
        </w:rPr>
      </w:pPr>
      <w:r w:rsidRPr="00974EC1">
        <w:rPr>
          <w:i/>
          <w:lang w:val="bg-BG" w:eastAsia="de-DE"/>
        </w:rPr>
        <w:t>/</w:t>
      </w:r>
      <w:r w:rsidRPr="00974EC1">
        <w:rPr>
          <w:i/>
          <w:lang w:val="ru-RU" w:eastAsia="de-DE"/>
        </w:rPr>
        <w:t>Участникът трябва да посочи в приложение по-долу каталожни и проспектни д</w:t>
      </w:r>
      <w:r w:rsidR="00C11F5A" w:rsidRPr="00974EC1">
        <w:rPr>
          <w:i/>
          <w:lang w:val="ru-RU" w:eastAsia="de-DE"/>
        </w:rPr>
        <w:t>анни за предлаганото оборудване/</w:t>
      </w:r>
      <w:r w:rsidRPr="00974EC1">
        <w:rPr>
          <w:lang w:val="ru-RU" w:eastAsia="de-DE"/>
        </w:rPr>
        <w:t xml:space="preserve">: </w:t>
      </w:r>
    </w:p>
    <w:p w:rsidR="00A9399B" w:rsidRPr="00974EC1" w:rsidRDefault="00A9399B" w:rsidP="00A9399B">
      <w:pPr>
        <w:rPr>
          <w:rFonts w:ascii="Arial" w:hAnsi="Arial"/>
          <w:sz w:val="22"/>
          <w:szCs w:val="20"/>
          <w:lang w:val="ru-RU" w:eastAsia="en-US"/>
        </w:rPr>
      </w:pPr>
    </w:p>
    <w:p w:rsidR="00A9399B" w:rsidRPr="00974EC1" w:rsidRDefault="00A9399B" w:rsidP="00A9399B">
      <w:pPr>
        <w:rPr>
          <w:rFonts w:ascii="Arial" w:hAnsi="Arial"/>
          <w:sz w:val="22"/>
          <w:szCs w:val="20"/>
          <w:lang w:val="ru-RU" w:eastAsia="en-US"/>
        </w:rPr>
      </w:pPr>
    </w:p>
    <w:tbl>
      <w:tblPr>
        <w:tblW w:w="0" w:type="auto"/>
        <w:tblInd w:w="-743" w:type="dxa"/>
        <w:tblLook w:val="0000" w:firstRow="0" w:lastRow="0" w:firstColumn="0" w:lastColumn="0" w:noHBand="0" w:noVBand="0"/>
      </w:tblPr>
      <w:tblGrid>
        <w:gridCol w:w="3888"/>
        <w:gridCol w:w="4634"/>
      </w:tblGrid>
      <w:tr w:rsidR="00974EC1" w:rsidRPr="00974EC1" w:rsidTr="00563971">
        <w:tc>
          <w:tcPr>
            <w:tcW w:w="3888" w:type="dxa"/>
          </w:tcPr>
          <w:p w:rsidR="00A9399B" w:rsidRPr="00974EC1" w:rsidRDefault="00A9399B" w:rsidP="00563971">
            <w:pPr>
              <w:spacing w:before="120" w:after="120"/>
              <w:ind w:left="-284"/>
              <w:jc w:val="right"/>
              <w:rPr>
                <w:b/>
                <w:bCs/>
                <w:sz w:val="20"/>
                <w:szCs w:val="20"/>
                <w:lang w:val="bg-BG" w:eastAsia="en-US"/>
              </w:rPr>
            </w:pPr>
            <w:bookmarkStart w:id="1" w:name="_Hlt37058440"/>
            <w:bookmarkEnd w:id="1"/>
            <w:r w:rsidRPr="00974EC1">
              <w:rPr>
                <w:b/>
                <w:bCs/>
                <w:sz w:val="20"/>
                <w:szCs w:val="20"/>
                <w:lang w:val="bg-BG" w:eastAsia="en-US"/>
              </w:rPr>
              <w:t xml:space="preserve">Дата </w:t>
            </w:r>
          </w:p>
        </w:tc>
        <w:tc>
          <w:tcPr>
            <w:tcW w:w="4634" w:type="dxa"/>
          </w:tcPr>
          <w:p w:rsidR="00A9399B" w:rsidRPr="00974EC1" w:rsidRDefault="00A9399B" w:rsidP="00563971">
            <w:pPr>
              <w:spacing w:before="120" w:after="120"/>
              <w:ind w:left="-284"/>
              <w:jc w:val="both"/>
              <w:rPr>
                <w:sz w:val="20"/>
                <w:szCs w:val="20"/>
                <w:lang w:val="bg-BG" w:eastAsia="en-US"/>
              </w:rPr>
            </w:pPr>
            <w:r w:rsidRPr="00974EC1">
              <w:rPr>
                <w:sz w:val="20"/>
                <w:szCs w:val="20"/>
                <w:lang w:val="bg-BG" w:eastAsia="en-US"/>
              </w:rPr>
              <w:t>________/ _________ / ______</w:t>
            </w:r>
          </w:p>
        </w:tc>
      </w:tr>
      <w:tr w:rsidR="00974EC1" w:rsidRPr="00974EC1" w:rsidTr="00563971">
        <w:tc>
          <w:tcPr>
            <w:tcW w:w="3888" w:type="dxa"/>
          </w:tcPr>
          <w:p w:rsidR="00A9399B" w:rsidRPr="00974EC1" w:rsidRDefault="00A9399B" w:rsidP="00563971">
            <w:pPr>
              <w:spacing w:before="120" w:after="120"/>
              <w:ind w:left="-284"/>
              <w:jc w:val="right"/>
              <w:rPr>
                <w:b/>
                <w:bCs/>
                <w:sz w:val="20"/>
                <w:szCs w:val="20"/>
                <w:lang w:val="bg-BG" w:eastAsia="en-US"/>
              </w:rPr>
            </w:pPr>
            <w:r w:rsidRPr="00974EC1">
              <w:rPr>
                <w:b/>
                <w:bCs/>
                <w:sz w:val="20"/>
                <w:szCs w:val="20"/>
                <w:lang w:val="bg-BG" w:eastAsia="en-US"/>
              </w:rPr>
              <w:t>Име и фамилия</w:t>
            </w:r>
          </w:p>
        </w:tc>
        <w:tc>
          <w:tcPr>
            <w:tcW w:w="4634" w:type="dxa"/>
          </w:tcPr>
          <w:p w:rsidR="00A9399B" w:rsidRPr="00974EC1" w:rsidRDefault="00A9399B" w:rsidP="00563971">
            <w:pPr>
              <w:spacing w:before="120" w:after="120"/>
              <w:ind w:left="-284"/>
              <w:jc w:val="both"/>
              <w:rPr>
                <w:sz w:val="20"/>
                <w:szCs w:val="20"/>
                <w:lang w:val="bg-BG" w:eastAsia="en-US"/>
              </w:rPr>
            </w:pPr>
            <w:r w:rsidRPr="00974EC1">
              <w:rPr>
                <w:sz w:val="20"/>
                <w:szCs w:val="20"/>
                <w:lang w:val="bg-BG" w:eastAsia="en-US"/>
              </w:rPr>
              <w:t>__________________________</w:t>
            </w:r>
          </w:p>
        </w:tc>
      </w:tr>
      <w:tr w:rsidR="00974EC1" w:rsidRPr="00974EC1" w:rsidTr="00563971">
        <w:tc>
          <w:tcPr>
            <w:tcW w:w="3888" w:type="dxa"/>
          </w:tcPr>
          <w:p w:rsidR="00A9399B" w:rsidRPr="00974EC1" w:rsidRDefault="00A9399B" w:rsidP="00563971">
            <w:pPr>
              <w:spacing w:before="120" w:after="120"/>
              <w:ind w:left="-284"/>
              <w:jc w:val="right"/>
              <w:rPr>
                <w:b/>
                <w:bCs/>
                <w:sz w:val="20"/>
                <w:szCs w:val="20"/>
                <w:lang w:val="bg-BG" w:eastAsia="en-US"/>
              </w:rPr>
            </w:pPr>
            <w:r w:rsidRPr="00974EC1">
              <w:rPr>
                <w:b/>
                <w:bCs/>
                <w:sz w:val="20"/>
                <w:szCs w:val="20"/>
                <w:lang w:val="bg-BG" w:eastAsia="en-US"/>
              </w:rPr>
              <w:t>Подпис на упълномощеното лице</w:t>
            </w:r>
          </w:p>
        </w:tc>
        <w:tc>
          <w:tcPr>
            <w:tcW w:w="4634" w:type="dxa"/>
          </w:tcPr>
          <w:p w:rsidR="00A9399B" w:rsidRPr="00974EC1" w:rsidRDefault="00A9399B" w:rsidP="00563971">
            <w:pPr>
              <w:spacing w:before="120" w:after="120"/>
              <w:ind w:left="-284"/>
              <w:jc w:val="both"/>
              <w:rPr>
                <w:sz w:val="20"/>
                <w:szCs w:val="20"/>
                <w:lang w:val="bg-BG" w:eastAsia="en-US"/>
              </w:rPr>
            </w:pPr>
            <w:r w:rsidRPr="00974EC1">
              <w:rPr>
                <w:sz w:val="20"/>
                <w:szCs w:val="20"/>
                <w:lang w:val="bg-BG" w:eastAsia="en-US"/>
              </w:rPr>
              <w:t>__________________________</w:t>
            </w:r>
          </w:p>
        </w:tc>
      </w:tr>
      <w:tr w:rsidR="00974EC1" w:rsidRPr="00974EC1" w:rsidTr="00563971">
        <w:tc>
          <w:tcPr>
            <w:tcW w:w="3888" w:type="dxa"/>
          </w:tcPr>
          <w:p w:rsidR="00A9399B" w:rsidRPr="00974EC1" w:rsidRDefault="00A9399B" w:rsidP="00563971">
            <w:pPr>
              <w:spacing w:before="120" w:after="120"/>
              <w:ind w:left="-284"/>
              <w:jc w:val="right"/>
              <w:rPr>
                <w:b/>
                <w:bCs/>
                <w:sz w:val="20"/>
                <w:szCs w:val="20"/>
                <w:lang w:val="bg-BG" w:eastAsia="en-US"/>
              </w:rPr>
            </w:pPr>
            <w:r w:rsidRPr="00974EC1">
              <w:rPr>
                <w:b/>
                <w:bCs/>
                <w:sz w:val="20"/>
                <w:szCs w:val="20"/>
                <w:lang w:val="bg-BG" w:eastAsia="en-US"/>
              </w:rPr>
              <w:t xml:space="preserve">Наименование на участника и печат </w:t>
            </w:r>
          </w:p>
        </w:tc>
        <w:tc>
          <w:tcPr>
            <w:tcW w:w="4634" w:type="dxa"/>
          </w:tcPr>
          <w:p w:rsidR="00A9399B" w:rsidRPr="00974EC1" w:rsidRDefault="00A9399B" w:rsidP="00563971">
            <w:pPr>
              <w:spacing w:before="120" w:after="120"/>
              <w:ind w:left="-284"/>
              <w:jc w:val="both"/>
              <w:rPr>
                <w:sz w:val="20"/>
                <w:szCs w:val="20"/>
                <w:lang w:val="bg-BG" w:eastAsia="en-US"/>
              </w:rPr>
            </w:pPr>
            <w:r w:rsidRPr="00974EC1">
              <w:rPr>
                <w:sz w:val="20"/>
                <w:szCs w:val="20"/>
                <w:lang w:val="bg-BG" w:eastAsia="en-US"/>
              </w:rPr>
              <w:t>__________________________</w:t>
            </w:r>
          </w:p>
        </w:tc>
      </w:tr>
    </w:tbl>
    <w:p w:rsidR="00DF0D73" w:rsidRPr="007F2282" w:rsidRDefault="00DF0D73">
      <w:pPr>
        <w:rPr>
          <w:lang w:val="bg-BG"/>
        </w:rPr>
      </w:pPr>
    </w:p>
    <w:sectPr w:rsidR="00DF0D73" w:rsidRPr="007F2282" w:rsidSect="00711BF4">
      <w:pgSz w:w="16838" w:h="11906" w:orient="landscape"/>
      <w:pgMar w:top="709" w:right="678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C2B4D"/>
    <w:multiLevelType w:val="multilevel"/>
    <w:tmpl w:val="EC983C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">
    <w:nsid w:val="284E6588"/>
    <w:multiLevelType w:val="multilevel"/>
    <w:tmpl w:val="ADD2C0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2BA3C31"/>
    <w:multiLevelType w:val="hybridMultilevel"/>
    <w:tmpl w:val="E752C6AC"/>
    <w:lvl w:ilvl="0" w:tplc="5448AE14">
      <w:start w:val="1"/>
      <w:numFmt w:val="bullet"/>
      <w:lvlText w:val="-"/>
      <w:lvlJc w:val="left"/>
      <w:pPr>
        <w:ind w:left="720" w:hanging="360"/>
      </w:pPr>
      <w:rPr>
        <w:rFonts w:ascii="Arial" w:eastAsia="TimesNew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AE"/>
    <w:rsid w:val="00000705"/>
    <w:rsid w:val="00003BF3"/>
    <w:rsid w:val="00016742"/>
    <w:rsid w:val="000355C8"/>
    <w:rsid w:val="000419A1"/>
    <w:rsid w:val="0005080A"/>
    <w:rsid w:val="00065AAC"/>
    <w:rsid w:val="000A41E4"/>
    <w:rsid w:val="000B550C"/>
    <w:rsid w:val="000E4198"/>
    <w:rsid w:val="0012327D"/>
    <w:rsid w:val="001437DF"/>
    <w:rsid w:val="00151AD5"/>
    <w:rsid w:val="00165ED4"/>
    <w:rsid w:val="001A0C42"/>
    <w:rsid w:val="001A1D1C"/>
    <w:rsid w:val="001F0B73"/>
    <w:rsid w:val="002109D3"/>
    <w:rsid w:val="00260C9F"/>
    <w:rsid w:val="002803A9"/>
    <w:rsid w:val="002D54DE"/>
    <w:rsid w:val="00394096"/>
    <w:rsid w:val="003A7E47"/>
    <w:rsid w:val="003C6C27"/>
    <w:rsid w:val="003D346E"/>
    <w:rsid w:val="00403261"/>
    <w:rsid w:val="0043055C"/>
    <w:rsid w:val="00437C88"/>
    <w:rsid w:val="004557D7"/>
    <w:rsid w:val="00491972"/>
    <w:rsid w:val="004B5C05"/>
    <w:rsid w:val="005013CB"/>
    <w:rsid w:val="00513F07"/>
    <w:rsid w:val="0052594E"/>
    <w:rsid w:val="005539AE"/>
    <w:rsid w:val="0055478C"/>
    <w:rsid w:val="00563971"/>
    <w:rsid w:val="00580ECB"/>
    <w:rsid w:val="005D11BC"/>
    <w:rsid w:val="005E024C"/>
    <w:rsid w:val="005F2CC6"/>
    <w:rsid w:val="00631453"/>
    <w:rsid w:val="00682C0A"/>
    <w:rsid w:val="006B0F23"/>
    <w:rsid w:val="006B5BBC"/>
    <w:rsid w:val="006C3B86"/>
    <w:rsid w:val="00711BF4"/>
    <w:rsid w:val="00731A73"/>
    <w:rsid w:val="007710B9"/>
    <w:rsid w:val="0079540D"/>
    <w:rsid w:val="007A1FE8"/>
    <w:rsid w:val="007A3FFE"/>
    <w:rsid w:val="007B355E"/>
    <w:rsid w:val="007F2282"/>
    <w:rsid w:val="008240E7"/>
    <w:rsid w:val="0084681B"/>
    <w:rsid w:val="0084782F"/>
    <w:rsid w:val="00854BF7"/>
    <w:rsid w:val="00871F4E"/>
    <w:rsid w:val="00904705"/>
    <w:rsid w:val="009277A5"/>
    <w:rsid w:val="00930599"/>
    <w:rsid w:val="00965935"/>
    <w:rsid w:val="00971B43"/>
    <w:rsid w:val="00972439"/>
    <w:rsid w:val="00974EC1"/>
    <w:rsid w:val="009916AE"/>
    <w:rsid w:val="009C1FFE"/>
    <w:rsid w:val="00A27E29"/>
    <w:rsid w:val="00A360B6"/>
    <w:rsid w:val="00A55C4E"/>
    <w:rsid w:val="00A83753"/>
    <w:rsid w:val="00A9399B"/>
    <w:rsid w:val="00A957C5"/>
    <w:rsid w:val="00AB1B06"/>
    <w:rsid w:val="00B56785"/>
    <w:rsid w:val="00BB039E"/>
    <w:rsid w:val="00C11F5A"/>
    <w:rsid w:val="00C22D6D"/>
    <w:rsid w:val="00C24F8F"/>
    <w:rsid w:val="00C326F4"/>
    <w:rsid w:val="00C52CCD"/>
    <w:rsid w:val="00C870EA"/>
    <w:rsid w:val="00CA7A32"/>
    <w:rsid w:val="00CB598B"/>
    <w:rsid w:val="00CD5336"/>
    <w:rsid w:val="00CE4601"/>
    <w:rsid w:val="00D03A0E"/>
    <w:rsid w:val="00D13792"/>
    <w:rsid w:val="00DA6008"/>
    <w:rsid w:val="00DD45C7"/>
    <w:rsid w:val="00DF0D73"/>
    <w:rsid w:val="00E07D82"/>
    <w:rsid w:val="00E108A6"/>
    <w:rsid w:val="00E11558"/>
    <w:rsid w:val="00E44016"/>
    <w:rsid w:val="00E742A2"/>
    <w:rsid w:val="00EA0F19"/>
    <w:rsid w:val="00EC1797"/>
    <w:rsid w:val="00EE4520"/>
    <w:rsid w:val="00F07FA7"/>
    <w:rsid w:val="00F53D10"/>
    <w:rsid w:val="00F65CD1"/>
    <w:rsid w:val="00F66396"/>
    <w:rsid w:val="00F70576"/>
    <w:rsid w:val="00F91239"/>
    <w:rsid w:val="00FC32B1"/>
    <w:rsid w:val="00FD189C"/>
    <w:rsid w:val="00FE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1D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37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792"/>
    <w:rPr>
      <w:rFonts w:ascii="Tahoma" w:eastAsia="Times New Roman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1D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37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792"/>
    <w:rPr>
      <w:rFonts w:ascii="Tahoma" w:eastAsia="Times New Roman" w:hAnsi="Tahoma" w:cs="Tahoma"/>
      <w:sz w:val="16"/>
      <w:szCs w:val="16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F25FA-8F00-405F-8288-9A580B95E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7</Pages>
  <Words>2332</Words>
  <Characters>13298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Kancheva</dc:creator>
  <cp:lastModifiedBy>Renata Kancheva</cp:lastModifiedBy>
  <cp:revision>32</cp:revision>
  <cp:lastPrinted>2013-07-11T11:04:00Z</cp:lastPrinted>
  <dcterms:created xsi:type="dcterms:W3CDTF">2013-06-12T06:03:00Z</dcterms:created>
  <dcterms:modified xsi:type="dcterms:W3CDTF">2013-07-11T11:05:00Z</dcterms:modified>
</cp:coreProperties>
</file>